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2C" w:rsidRPr="002B79F5" w:rsidRDefault="005D072C" w:rsidP="005D072C">
      <w:pPr>
        <w:pStyle w:val="a7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РОССИЙСКАЯ ФЕДЕРАЦИЯ</w:t>
      </w:r>
    </w:p>
    <w:p w:rsidR="005D072C" w:rsidRPr="002B79F5" w:rsidRDefault="005D072C" w:rsidP="005D072C">
      <w:pPr>
        <w:pStyle w:val="a7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КРАСНОЯРСКИЙ КРАЙ</w:t>
      </w:r>
      <w:r>
        <w:rPr>
          <w:rFonts w:ascii="Arial" w:hAnsi="Arial" w:cs="Arial"/>
          <w:bCs/>
          <w:kern w:val="32"/>
          <w:sz w:val="24"/>
          <w:szCs w:val="24"/>
        </w:rPr>
        <w:t xml:space="preserve"> РЫБИНСКИЙ</w:t>
      </w:r>
      <w:r w:rsidRPr="002B79F5">
        <w:rPr>
          <w:rFonts w:ascii="Arial" w:hAnsi="Arial" w:cs="Arial"/>
          <w:bCs/>
          <w:kern w:val="32"/>
          <w:sz w:val="24"/>
          <w:szCs w:val="24"/>
        </w:rPr>
        <w:t xml:space="preserve"> РАЙОН</w:t>
      </w:r>
    </w:p>
    <w:p w:rsidR="005D072C" w:rsidRPr="002B79F5" w:rsidRDefault="005D072C" w:rsidP="005D072C">
      <w:pPr>
        <w:pStyle w:val="a7"/>
        <w:ind w:firstLine="567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РЫБИНСКИЙ</w:t>
      </w:r>
      <w:r w:rsidRPr="002B79F5">
        <w:rPr>
          <w:rFonts w:ascii="Arial" w:hAnsi="Arial" w:cs="Arial"/>
          <w:bCs/>
          <w:kern w:val="32"/>
          <w:sz w:val="24"/>
          <w:szCs w:val="24"/>
        </w:rPr>
        <w:t xml:space="preserve"> СЕЛЬСКИЙ СОВЕТ ДЕПУТАТОВ</w:t>
      </w:r>
    </w:p>
    <w:p w:rsidR="005D072C" w:rsidRPr="002B79F5" w:rsidRDefault="005D072C" w:rsidP="005D072C">
      <w:pPr>
        <w:pStyle w:val="a7"/>
        <w:ind w:firstLine="567"/>
        <w:rPr>
          <w:rFonts w:ascii="Arial" w:hAnsi="Arial" w:cs="Arial"/>
          <w:bCs/>
          <w:kern w:val="32"/>
          <w:sz w:val="24"/>
          <w:szCs w:val="24"/>
        </w:rPr>
      </w:pPr>
    </w:p>
    <w:p w:rsidR="005D072C" w:rsidRDefault="005D072C" w:rsidP="005D072C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5D072C" w:rsidRPr="002B79F5" w:rsidRDefault="005D072C" w:rsidP="005D072C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5D072C" w:rsidRPr="00F91746" w:rsidRDefault="005D072C" w:rsidP="005D072C">
      <w:pPr>
        <w:jc w:val="both"/>
        <w:rPr>
          <w:rFonts w:ascii="Arial" w:hAnsi="Arial" w:cs="Arial"/>
          <w:sz w:val="24"/>
          <w:szCs w:val="24"/>
        </w:rPr>
      </w:pPr>
      <w:r w:rsidRPr="00F91746">
        <w:rPr>
          <w:rFonts w:ascii="Arial" w:hAnsi="Arial" w:cs="Arial"/>
          <w:sz w:val="24"/>
          <w:szCs w:val="24"/>
        </w:rPr>
        <w:t>27.05.2021</w:t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  <w:t xml:space="preserve">        с. Рыбное</w:t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  <w:t>№ 10-4</w:t>
      </w:r>
      <w:r w:rsidR="007030DB">
        <w:rPr>
          <w:rFonts w:ascii="Arial" w:hAnsi="Arial" w:cs="Arial"/>
          <w:sz w:val="24"/>
          <w:szCs w:val="24"/>
        </w:rPr>
        <w:t>9</w:t>
      </w:r>
      <w:r w:rsidRPr="00F91746">
        <w:rPr>
          <w:rFonts w:ascii="Arial" w:hAnsi="Arial" w:cs="Arial"/>
          <w:sz w:val="24"/>
          <w:szCs w:val="24"/>
        </w:rPr>
        <w:t>р</w:t>
      </w:r>
    </w:p>
    <w:p w:rsidR="005D072C" w:rsidRPr="00F91746" w:rsidRDefault="005D072C" w:rsidP="005D072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B3FA5" w:rsidRPr="001940FD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940FD" w:rsidRPr="001940FD" w:rsidRDefault="00DB3FA5" w:rsidP="005D072C">
      <w:pPr>
        <w:jc w:val="both"/>
        <w:rPr>
          <w:rFonts w:ascii="Arial" w:hAnsi="Arial" w:cs="Arial"/>
          <w:bCs/>
          <w:sz w:val="24"/>
          <w:szCs w:val="24"/>
        </w:rPr>
      </w:pPr>
      <w:r w:rsidRPr="001940FD">
        <w:rPr>
          <w:rFonts w:ascii="Arial" w:hAnsi="Arial" w:cs="Arial"/>
          <w:bCs/>
          <w:sz w:val="24"/>
          <w:szCs w:val="24"/>
        </w:rPr>
        <w:t>Об</w:t>
      </w:r>
      <w:r w:rsidR="00146374" w:rsidRPr="001940FD">
        <w:rPr>
          <w:rFonts w:ascii="Arial" w:hAnsi="Arial" w:cs="Arial"/>
          <w:bCs/>
          <w:sz w:val="24"/>
          <w:szCs w:val="24"/>
        </w:rPr>
        <w:t xml:space="preserve"> </w:t>
      </w:r>
      <w:r w:rsidRPr="001940FD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Pr="001940FD">
        <w:rPr>
          <w:rFonts w:ascii="Arial" w:hAnsi="Arial" w:cs="Arial"/>
          <w:color w:val="000000"/>
          <w:sz w:val="24"/>
          <w:szCs w:val="24"/>
        </w:rPr>
        <w:t>выдвижения,</w:t>
      </w:r>
      <w:r w:rsidR="005D07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0FD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инициативных проектов, а </w:t>
      </w:r>
      <w:r w:rsidR="005D072C" w:rsidRPr="001940FD">
        <w:rPr>
          <w:rFonts w:ascii="Arial" w:hAnsi="Arial" w:cs="Arial"/>
          <w:color w:val="000000"/>
          <w:sz w:val="24"/>
          <w:szCs w:val="24"/>
        </w:rPr>
        <w:t xml:space="preserve">также </w:t>
      </w:r>
      <w:r w:rsidR="005D072C">
        <w:rPr>
          <w:rFonts w:ascii="Arial" w:hAnsi="Arial" w:cs="Arial"/>
          <w:color w:val="000000"/>
          <w:sz w:val="24"/>
          <w:szCs w:val="24"/>
        </w:rPr>
        <w:t>проведения</w:t>
      </w:r>
      <w:r w:rsidRPr="001940FD">
        <w:rPr>
          <w:rFonts w:ascii="Arial" w:hAnsi="Arial" w:cs="Arial"/>
          <w:color w:val="000000"/>
          <w:sz w:val="24"/>
          <w:szCs w:val="24"/>
        </w:rPr>
        <w:t xml:space="preserve"> их конкурсного отбора</w:t>
      </w:r>
      <w:r w:rsidR="005D07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0FD">
        <w:rPr>
          <w:rFonts w:ascii="Arial" w:hAnsi="Arial" w:cs="Arial"/>
          <w:bCs/>
          <w:sz w:val="24"/>
          <w:szCs w:val="24"/>
        </w:rPr>
        <w:t xml:space="preserve">в </w:t>
      </w:r>
      <w:r w:rsidR="005D072C">
        <w:rPr>
          <w:rFonts w:ascii="Arial" w:hAnsi="Arial" w:cs="Arial"/>
          <w:bCs/>
          <w:sz w:val="24"/>
          <w:szCs w:val="24"/>
        </w:rPr>
        <w:t>Рыбинском</w:t>
      </w:r>
      <w:r w:rsidR="001940FD" w:rsidRPr="001940FD">
        <w:rPr>
          <w:rFonts w:ascii="Arial" w:hAnsi="Arial" w:cs="Arial"/>
          <w:bCs/>
          <w:sz w:val="24"/>
          <w:szCs w:val="24"/>
        </w:rPr>
        <w:t xml:space="preserve"> сельсовете Рыбинского района Красноярского края</w:t>
      </w:r>
    </w:p>
    <w:p w:rsidR="00DB3FA5" w:rsidRPr="001940FD" w:rsidRDefault="00DB3FA5" w:rsidP="001940FD">
      <w:pPr>
        <w:rPr>
          <w:rFonts w:ascii="Arial" w:hAnsi="Arial" w:cs="Arial"/>
          <w:b/>
          <w:bCs/>
          <w:sz w:val="24"/>
          <w:szCs w:val="24"/>
        </w:rPr>
      </w:pPr>
    </w:p>
    <w:p w:rsidR="001940FD" w:rsidRPr="001940FD" w:rsidRDefault="00DB3FA5" w:rsidP="001940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40FD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940FD" w:rsidRPr="001940FD">
        <w:rPr>
          <w:rFonts w:ascii="Arial" w:hAnsi="Arial" w:cs="Arial"/>
          <w:sz w:val="24"/>
          <w:szCs w:val="24"/>
        </w:rPr>
        <w:t>руководствуясь</w:t>
      </w:r>
      <w:r w:rsidR="005D072C" w:rsidRPr="002B79F5">
        <w:rPr>
          <w:rFonts w:ascii="Arial" w:hAnsi="Arial" w:cs="Arial"/>
          <w:sz w:val="24"/>
          <w:szCs w:val="24"/>
        </w:rPr>
        <w:t xml:space="preserve"> </w:t>
      </w:r>
      <w:r w:rsidR="005D072C">
        <w:rPr>
          <w:rFonts w:ascii="Arial" w:hAnsi="Arial" w:cs="Arial"/>
          <w:sz w:val="24"/>
          <w:szCs w:val="24"/>
        </w:rPr>
        <w:t xml:space="preserve">письмом Рыбинской межрайонной прокуратуры от 29.03.2021 № 7/3-05-2021 </w:t>
      </w:r>
      <w:r w:rsidR="001940FD" w:rsidRPr="001940FD">
        <w:rPr>
          <w:rFonts w:ascii="Arial" w:hAnsi="Arial" w:cs="Arial"/>
          <w:sz w:val="24"/>
          <w:szCs w:val="24"/>
        </w:rPr>
        <w:t xml:space="preserve">статьями 20,24 Устава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1940FD" w:rsidRPr="001940FD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края, </w:t>
      </w:r>
      <w:r w:rsidR="005D072C">
        <w:rPr>
          <w:rFonts w:ascii="Arial" w:hAnsi="Arial" w:cs="Arial"/>
          <w:sz w:val="24"/>
          <w:szCs w:val="24"/>
        </w:rPr>
        <w:t>Рыбинский</w:t>
      </w:r>
      <w:r w:rsidR="001940FD" w:rsidRPr="001940FD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146374" w:rsidRPr="001940FD" w:rsidRDefault="00146374" w:rsidP="001940F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3FA5" w:rsidRPr="001940FD" w:rsidRDefault="00DB3FA5" w:rsidP="001940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40FD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1940FD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1940FD">
        <w:rPr>
          <w:rFonts w:ascii="Arial" w:hAnsi="Arial" w:cs="Arial"/>
          <w:b/>
          <w:sz w:val="24"/>
          <w:szCs w:val="24"/>
        </w:rPr>
        <w:t xml:space="preserve"> </w:t>
      </w:r>
      <w:r w:rsidRPr="001940FD">
        <w:rPr>
          <w:rFonts w:ascii="Arial" w:hAnsi="Arial" w:cs="Arial"/>
          <w:bCs/>
          <w:sz w:val="24"/>
          <w:szCs w:val="24"/>
        </w:rPr>
        <w:t xml:space="preserve">в </w:t>
      </w:r>
      <w:r w:rsidR="005D072C">
        <w:rPr>
          <w:rFonts w:ascii="Arial" w:hAnsi="Arial" w:cs="Arial"/>
          <w:bCs/>
          <w:sz w:val="24"/>
          <w:szCs w:val="24"/>
        </w:rPr>
        <w:t>Рыбинском</w:t>
      </w:r>
      <w:r w:rsidR="001940FD" w:rsidRPr="001940FD">
        <w:rPr>
          <w:rFonts w:ascii="Arial" w:hAnsi="Arial" w:cs="Arial"/>
          <w:bCs/>
          <w:sz w:val="24"/>
          <w:szCs w:val="24"/>
        </w:rPr>
        <w:t xml:space="preserve"> сельсовете Рыбинского района Красноярского края </w:t>
      </w:r>
      <w:r w:rsidRPr="001940FD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5D072C" w:rsidRPr="00F46DB9" w:rsidRDefault="00DB3FA5" w:rsidP="005D07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40FD">
        <w:rPr>
          <w:rFonts w:ascii="Arial" w:hAnsi="Arial" w:cs="Arial"/>
          <w:sz w:val="24"/>
          <w:szCs w:val="24"/>
        </w:rPr>
        <w:t xml:space="preserve">2. </w:t>
      </w:r>
      <w:r w:rsidR="005D072C" w:rsidRPr="00F46DB9">
        <w:rPr>
          <w:rFonts w:ascii="Arial" w:hAnsi="Arial" w:cs="Arial"/>
          <w:bCs/>
          <w:color w:val="000000"/>
          <w:sz w:val="24"/>
          <w:szCs w:val="24"/>
        </w:rPr>
        <w:t>Решение вступает в силу после опубликования в печатном издании «Рыбинский вестник».</w:t>
      </w:r>
    </w:p>
    <w:p w:rsidR="005D072C" w:rsidRDefault="005D072C" w:rsidP="005D072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5D072C" w:rsidRPr="00F91746" w:rsidTr="00512AF2">
        <w:tc>
          <w:tcPr>
            <w:tcW w:w="4716" w:type="dxa"/>
          </w:tcPr>
          <w:p w:rsidR="005D072C" w:rsidRPr="00F91746" w:rsidRDefault="005D072C" w:rsidP="00512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5D072C" w:rsidRPr="00F91746" w:rsidRDefault="005D072C" w:rsidP="00512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072C" w:rsidRPr="00F91746" w:rsidRDefault="005D072C" w:rsidP="00512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997" w:type="dxa"/>
          </w:tcPr>
          <w:p w:rsidR="005D072C" w:rsidRPr="00F91746" w:rsidRDefault="005D072C" w:rsidP="00512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5D072C" w:rsidRPr="00F91746" w:rsidRDefault="005D072C" w:rsidP="00512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072C" w:rsidRPr="00F91746" w:rsidRDefault="005D072C" w:rsidP="00512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_________________ Саврицкая С. Г</w:t>
            </w:r>
          </w:p>
        </w:tc>
      </w:tr>
    </w:tbl>
    <w:p w:rsidR="001940FD" w:rsidRPr="001940FD" w:rsidRDefault="001940FD" w:rsidP="005D072C">
      <w:pPr>
        <w:ind w:firstLine="709"/>
        <w:jc w:val="both"/>
        <w:rPr>
          <w:rFonts w:ascii="Arial" w:hAnsi="Arial" w:cs="Arial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40FD" w:rsidRDefault="001940FD" w:rsidP="001940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72C" w:rsidRDefault="005D072C" w:rsidP="001940FD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5D072C" w:rsidSect="003F5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72C" w:rsidRPr="002B79F5" w:rsidRDefault="005D072C" w:rsidP="005D072C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2B79F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D072C" w:rsidRDefault="005D072C" w:rsidP="005D072C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Рыбинского</w:t>
      </w:r>
      <w:r w:rsidRPr="002B79F5">
        <w:rPr>
          <w:rFonts w:ascii="Arial" w:hAnsi="Arial" w:cs="Arial"/>
          <w:sz w:val="24"/>
          <w:szCs w:val="24"/>
        </w:rPr>
        <w:t xml:space="preserve"> сельского </w:t>
      </w:r>
    </w:p>
    <w:p w:rsidR="005D072C" w:rsidRPr="002B79F5" w:rsidRDefault="005D072C" w:rsidP="005D072C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>Совета депутатов</w:t>
      </w:r>
    </w:p>
    <w:p w:rsidR="005D072C" w:rsidRPr="002B79F5" w:rsidRDefault="005D072C" w:rsidP="005D072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21.05.2021 </w:t>
      </w:r>
      <w:r w:rsidRPr="002B79F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10-49р</w:t>
      </w:r>
    </w:p>
    <w:p w:rsidR="005D072C" w:rsidRDefault="005D072C" w:rsidP="005D072C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625577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625577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ПОРЯДОК</w:t>
      </w:r>
    </w:p>
    <w:p w:rsidR="00DB3FA5" w:rsidRPr="00625577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1940FD" w:rsidRPr="00625577">
        <w:rPr>
          <w:rFonts w:ascii="Arial" w:hAnsi="Arial" w:cs="Arial"/>
          <w:sz w:val="24"/>
          <w:szCs w:val="24"/>
        </w:rPr>
        <w:t xml:space="preserve">В </w:t>
      </w:r>
      <w:r w:rsidR="005D072C">
        <w:rPr>
          <w:rFonts w:ascii="Arial" w:hAnsi="Arial" w:cs="Arial"/>
          <w:sz w:val="24"/>
          <w:szCs w:val="24"/>
        </w:rPr>
        <w:t>РЫБИНСКОМ</w:t>
      </w:r>
      <w:r w:rsidR="001940FD" w:rsidRPr="00625577">
        <w:rPr>
          <w:rFonts w:ascii="Arial" w:hAnsi="Arial" w:cs="Arial"/>
          <w:sz w:val="24"/>
          <w:szCs w:val="24"/>
        </w:rPr>
        <w:t xml:space="preserve"> СЕЛЬСОВЕТЕ РЫБИНСКОГО РАЙОНА КРАСНОЯРСКОГО КРАЯ</w:t>
      </w:r>
    </w:p>
    <w:p w:rsidR="00DB3FA5" w:rsidRPr="00625577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DB3FA5" w:rsidRPr="00625577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625577">
        <w:rPr>
          <w:b/>
          <w:sz w:val="24"/>
          <w:szCs w:val="24"/>
        </w:rPr>
        <w:t>ОБЩИЕ ПОЛОЖЕНИЯ</w:t>
      </w:r>
    </w:p>
    <w:p w:rsidR="00DB3FA5" w:rsidRPr="00625577" w:rsidRDefault="00DB3FA5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625577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5D072C">
        <w:rPr>
          <w:sz w:val="24"/>
          <w:szCs w:val="24"/>
        </w:rPr>
        <w:t>Рыбинском</w:t>
      </w:r>
      <w:r w:rsidR="001940FD" w:rsidRPr="00625577">
        <w:rPr>
          <w:sz w:val="24"/>
          <w:szCs w:val="24"/>
        </w:rPr>
        <w:t xml:space="preserve"> сельсовете Рыбинского района Красноярского края</w:t>
      </w:r>
      <w:r w:rsidRPr="00625577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5D072C">
        <w:rPr>
          <w:sz w:val="24"/>
          <w:szCs w:val="24"/>
        </w:rPr>
        <w:t>Рыбинском</w:t>
      </w:r>
      <w:r w:rsidR="001940FD" w:rsidRPr="00625577">
        <w:rPr>
          <w:sz w:val="24"/>
          <w:szCs w:val="24"/>
        </w:rPr>
        <w:t xml:space="preserve"> сельсовете Рыбинского района Красноярского края</w:t>
      </w:r>
      <w:r w:rsidRPr="00625577">
        <w:rPr>
          <w:sz w:val="24"/>
          <w:szCs w:val="24"/>
        </w:rPr>
        <w:t>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D072C">
        <w:rPr>
          <w:sz w:val="24"/>
          <w:szCs w:val="24"/>
        </w:rPr>
        <w:t>Рыбинского</w:t>
      </w:r>
      <w:r w:rsidR="001940FD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 xml:space="preserve"> мероприятий, имеющих приоритетное значение для жителей </w:t>
      </w:r>
      <w:r w:rsidR="005D072C">
        <w:rPr>
          <w:sz w:val="24"/>
          <w:szCs w:val="24"/>
        </w:rPr>
        <w:t>Рыбинского</w:t>
      </w:r>
      <w:r w:rsidR="001940FD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493F35" w:rsidRPr="00625577">
        <w:rPr>
          <w:sz w:val="24"/>
          <w:szCs w:val="24"/>
        </w:rPr>
        <w:t>решения,</w:t>
      </w:r>
      <w:r w:rsidRPr="00625577">
        <w:rPr>
          <w:sz w:val="24"/>
          <w:szCs w:val="24"/>
        </w:rPr>
        <w:t xml:space="preserve"> которых предоставлено органам местного самоуправления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Порядок определения части территории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сельского Совета депутатов. 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2) инициативные платежи</w:t>
      </w:r>
      <w:r w:rsidR="00146374" w:rsidRPr="00625577">
        <w:rPr>
          <w:sz w:val="24"/>
          <w:szCs w:val="24"/>
        </w:rPr>
        <w:t xml:space="preserve"> - </w:t>
      </w:r>
      <w:r w:rsidRPr="00625577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625577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625577">
        <w:rPr>
          <w:color w:val="000000" w:themeColor="text1"/>
          <w:sz w:val="24"/>
          <w:szCs w:val="24"/>
        </w:rPr>
        <w:t xml:space="preserve"> </w:t>
      </w:r>
      <w:r w:rsidRPr="00625577">
        <w:rPr>
          <w:sz w:val="24"/>
          <w:szCs w:val="24"/>
        </w:rPr>
        <w:t xml:space="preserve">Российской Федерации в бюджет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sz w:val="24"/>
          <w:szCs w:val="24"/>
        </w:rPr>
        <w:t>в целях реализации конкретных инициативных проектов;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5D072C">
        <w:rPr>
          <w:sz w:val="24"/>
          <w:szCs w:val="24"/>
        </w:rPr>
        <w:t>Рыбинском</w:t>
      </w:r>
      <w:r w:rsidR="00493F35" w:rsidRPr="00625577">
        <w:rPr>
          <w:sz w:val="24"/>
          <w:szCs w:val="24"/>
        </w:rPr>
        <w:t xml:space="preserve"> сельсовете Рыбинского района Красноярского края </w:t>
      </w:r>
      <w:r w:rsidRPr="00625577">
        <w:rPr>
          <w:sz w:val="24"/>
          <w:szCs w:val="24"/>
        </w:rPr>
        <w:t>(далее - участники инициативной деятельности):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инициаторы проекта;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lastRenderedPageBreak/>
        <w:t xml:space="preserve">администрация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конкурсная комиссия;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представительный орган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 w:rsidDel="00D01988">
        <w:rPr>
          <w:sz w:val="24"/>
          <w:szCs w:val="24"/>
        </w:rPr>
        <w:t xml:space="preserve"> </w:t>
      </w:r>
      <w:r w:rsidRPr="00625577">
        <w:rPr>
          <w:sz w:val="24"/>
          <w:szCs w:val="24"/>
        </w:rPr>
        <w:t xml:space="preserve">является администрация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 xml:space="preserve">. 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sz w:val="24"/>
          <w:szCs w:val="24"/>
        </w:rPr>
        <w:t xml:space="preserve">осуществляется администрацией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625577">
        <w:rPr>
          <w:color w:val="000000" w:themeColor="text1"/>
          <w:sz w:val="24"/>
          <w:szCs w:val="24"/>
        </w:rPr>
        <w:t>добровольной</w:t>
      </w:r>
      <w:r w:rsidRPr="00625577">
        <w:rPr>
          <w:sz w:val="24"/>
          <w:szCs w:val="24"/>
        </w:rPr>
        <w:t xml:space="preserve"> основе и зачисляемых в местный бюджет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5D072C">
        <w:rPr>
          <w:sz w:val="24"/>
          <w:szCs w:val="24"/>
        </w:rPr>
        <w:t>Рыбинского</w:t>
      </w:r>
      <w:r w:rsidR="00493F35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 w:rsidDel="00770D6E">
        <w:rPr>
          <w:sz w:val="24"/>
          <w:szCs w:val="24"/>
        </w:rPr>
        <w:t xml:space="preserve"> </w:t>
      </w:r>
      <w:r w:rsidRPr="00625577">
        <w:rPr>
          <w:sz w:val="24"/>
          <w:szCs w:val="24"/>
        </w:rPr>
        <w:t xml:space="preserve">не должен превышать </w:t>
      </w:r>
      <w:r w:rsidR="00493F35" w:rsidRPr="00625577">
        <w:rPr>
          <w:sz w:val="24"/>
          <w:szCs w:val="24"/>
        </w:rPr>
        <w:t xml:space="preserve">100000,00 </w:t>
      </w:r>
      <w:r w:rsidRPr="00625577">
        <w:rPr>
          <w:sz w:val="24"/>
          <w:szCs w:val="24"/>
        </w:rPr>
        <w:t>рублей.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25577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25577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:rsidR="00DB3FA5" w:rsidRPr="00625577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625577" w:rsidRDefault="00DB3FA5" w:rsidP="00DB3FA5">
      <w:pPr>
        <w:pStyle w:val="ConsPlusNormal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2.2. Инициаторами проектов вправе выступить: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- инициативная группа численностью не менее </w:t>
      </w:r>
      <w:r w:rsidR="005146D2" w:rsidRPr="00625577">
        <w:rPr>
          <w:sz w:val="24"/>
          <w:szCs w:val="24"/>
        </w:rPr>
        <w:t>десяти</w:t>
      </w:r>
      <w:r w:rsidRPr="00625577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5146D2" w:rsidRPr="00625577">
        <w:rPr>
          <w:sz w:val="24"/>
          <w:szCs w:val="24"/>
        </w:rPr>
        <w:t xml:space="preserve"> </w:t>
      </w:r>
      <w:r w:rsidR="005D072C">
        <w:rPr>
          <w:sz w:val="24"/>
          <w:szCs w:val="24"/>
        </w:rPr>
        <w:t>Рыбинского</w:t>
      </w:r>
      <w:r w:rsidR="005146D2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;</w:t>
      </w:r>
      <w:r w:rsidRPr="00625577">
        <w:rPr>
          <w:rStyle w:val="a5"/>
          <w:b/>
          <w:sz w:val="24"/>
          <w:szCs w:val="24"/>
        </w:rPr>
        <w:t xml:space="preserve"> 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5D072C">
        <w:rPr>
          <w:sz w:val="24"/>
          <w:szCs w:val="24"/>
        </w:rPr>
        <w:t>Рыбинского</w:t>
      </w:r>
      <w:r w:rsidR="005146D2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b/>
          <w:sz w:val="24"/>
          <w:szCs w:val="24"/>
        </w:rPr>
      </w:pPr>
      <w:r w:rsidRPr="00625577">
        <w:rPr>
          <w:iCs/>
          <w:sz w:val="24"/>
          <w:szCs w:val="24"/>
        </w:rPr>
        <w:t>- староста сельского населенного пункта</w:t>
      </w:r>
      <w:r w:rsidRPr="00625577">
        <w:rPr>
          <w:sz w:val="24"/>
          <w:szCs w:val="24"/>
        </w:rPr>
        <w:t xml:space="preserve"> </w:t>
      </w:r>
      <w:r w:rsidR="005D072C">
        <w:rPr>
          <w:sz w:val="24"/>
          <w:szCs w:val="24"/>
        </w:rPr>
        <w:t>Рыбинского</w:t>
      </w:r>
      <w:r w:rsidR="005146D2" w:rsidRPr="00625577">
        <w:rPr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sz w:val="24"/>
          <w:szCs w:val="24"/>
        </w:rPr>
        <w:t>(далее также – инициаторы).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2.3. Инициативный проект должен содержать следующие сведения: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5D072C">
        <w:rPr>
          <w:sz w:val="24"/>
          <w:szCs w:val="24"/>
        </w:rPr>
        <w:t>Рыбинского</w:t>
      </w:r>
      <w:r w:rsidR="005146D2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 w:rsidDel="00D01988">
        <w:rPr>
          <w:sz w:val="24"/>
          <w:szCs w:val="24"/>
        </w:rPr>
        <w:t xml:space="preserve"> </w:t>
      </w:r>
      <w:r w:rsidRPr="00625577">
        <w:rPr>
          <w:sz w:val="24"/>
          <w:szCs w:val="24"/>
        </w:rPr>
        <w:t>или его части;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2) обоснование предложений по решению указанной проблемы;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5) планируемые сроки реализации инициативного проекта;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25577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DB3FA5" w:rsidRPr="00625577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3.1. Инициативный проект до его внесения в администрацию </w:t>
      </w:r>
      <w:r w:rsidR="005D072C">
        <w:rPr>
          <w:sz w:val="24"/>
          <w:szCs w:val="24"/>
        </w:rPr>
        <w:t>Рыбинского</w:t>
      </w:r>
      <w:r w:rsidR="005146D2" w:rsidRPr="00625577">
        <w:rPr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165D01" w:rsidRPr="00625577">
        <w:rPr>
          <w:sz w:val="24"/>
          <w:szCs w:val="24"/>
        </w:rPr>
        <w:t xml:space="preserve"> ста сорока </w:t>
      </w:r>
      <w:r w:rsidRPr="00625577">
        <w:rPr>
          <w:sz w:val="24"/>
          <w:szCs w:val="24"/>
        </w:rPr>
        <w:t xml:space="preserve">граждан. 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625577">
        <w:rPr>
          <w:color w:val="000000"/>
          <w:spacing w:val="3"/>
          <w:sz w:val="24"/>
          <w:szCs w:val="24"/>
        </w:rPr>
        <w:t xml:space="preserve">3.3. Обсуждение и рассмотрение инициативных проектов может проводиться администрацией </w:t>
      </w:r>
      <w:r w:rsidR="005D072C">
        <w:rPr>
          <w:sz w:val="24"/>
          <w:szCs w:val="24"/>
        </w:rPr>
        <w:t>Рыбинского</w:t>
      </w:r>
      <w:r w:rsidR="005146D2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="005146D2" w:rsidRPr="00625577">
        <w:rPr>
          <w:color w:val="000000"/>
          <w:spacing w:val="3"/>
          <w:sz w:val="24"/>
          <w:szCs w:val="24"/>
        </w:rPr>
        <w:t xml:space="preserve"> </w:t>
      </w:r>
      <w:r w:rsidRPr="00625577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625577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625577" w:rsidRDefault="00625577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3FA5" w:rsidRPr="00625577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25577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5D072C">
        <w:rPr>
          <w:rFonts w:ascii="Arial" w:hAnsi="Arial" w:cs="Arial"/>
          <w:b/>
          <w:sz w:val="24"/>
          <w:szCs w:val="24"/>
        </w:rPr>
        <w:t>РЫБИНСКОГО</w:t>
      </w:r>
      <w:r w:rsidR="00625577" w:rsidRPr="00625577">
        <w:rPr>
          <w:rFonts w:ascii="Arial" w:hAnsi="Arial" w:cs="Arial"/>
          <w:b/>
          <w:sz w:val="24"/>
          <w:szCs w:val="24"/>
        </w:rPr>
        <w:t xml:space="preserve"> СЕЛЬСОВЕТА РЫБИНСКОГО РАЙОНА КРАСНОЯРСКОГО КРАЯ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625577">
        <w:rPr>
          <w:sz w:val="24"/>
          <w:szCs w:val="24"/>
        </w:rPr>
        <w:t>4.1. Для проведения конкурсного отбора инициативных проектов</w:t>
      </w:r>
      <w:r w:rsidRPr="00625577">
        <w:rPr>
          <w:color w:val="000000"/>
          <w:spacing w:val="3"/>
          <w:sz w:val="24"/>
          <w:szCs w:val="24"/>
        </w:rPr>
        <w:t xml:space="preserve"> администрацией </w:t>
      </w:r>
      <w:r w:rsidR="005D072C">
        <w:rPr>
          <w:sz w:val="24"/>
          <w:szCs w:val="24"/>
        </w:rPr>
        <w:t>Рыбинского</w:t>
      </w:r>
      <w:r w:rsidR="005146D2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="005146D2" w:rsidRPr="00625577">
        <w:rPr>
          <w:color w:val="000000"/>
          <w:spacing w:val="3"/>
          <w:sz w:val="24"/>
          <w:szCs w:val="24"/>
        </w:rPr>
        <w:t xml:space="preserve"> </w:t>
      </w:r>
      <w:r w:rsidRPr="00625577"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Pr="00625577">
        <w:rPr>
          <w:rFonts w:ascii="Arial" w:hAnsi="Arial" w:cs="Arial"/>
          <w:sz w:val="24"/>
          <w:szCs w:val="24"/>
        </w:rPr>
        <w:t>наименование муниципального образования</w:t>
      </w:r>
      <w:r w:rsidRPr="00625577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625577">
        <w:rPr>
          <w:rFonts w:ascii="Arial" w:hAnsi="Arial" w:cs="Arial"/>
          <w:sz w:val="24"/>
          <w:szCs w:val="24"/>
        </w:rPr>
        <w:t>Инициаторы проекта при внесении инициативного проекта в администрацию наименование муниципального образования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4.3. Информация о внесении инициативного проекта в администрацию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165D01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rFonts w:ascii="Arial" w:hAnsi="Arial" w:cs="Arial"/>
          <w:sz w:val="24"/>
          <w:szCs w:val="24"/>
        </w:rPr>
        <w:t xml:space="preserve">подлежит опубликованию и размещению на официальном сайте </w:t>
      </w:r>
      <w:r w:rsidR="00165D01" w:rsidRPr="00625577">
        <w:rPr>
          <w:rFonts w:ascii="Arial" w:hAnsi="Arial" w:cs="Arial"/>
          <w:sz w:val="24"/>
          <w:szCs w:val="24"/>
        </w:rPr>
        <w:t xml:space="preserve"> администрации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165D01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165D01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rFonts w:ascii="Arial" w:hAnsi="Arial" w:cs="Arial"/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625577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165D01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165D01" w:rsidRPr="00625577">
        <w:rPr>
          <w:rFonts w:ascii="Arial" w:hAnsi="Arial" w:cs="Arial"/>
          <w:sz w:val="24"/>
          <w:szCs w:val="24"/>
        </w:rPr>
        <w:t>пяти</w:t>
      </w:r>
      <w:r w:rsidRPr="00625577">
        <w:rPr>
          <w:rFonts w:ascii="Arial" w:hAnsi="Arial" w:cs="Arial"/>
          <w:sz w:val="24"/>
          <w:szCs w:val="24"/>
        </w:rPr>
        <w:t xml:space="preserve"> рабочих дней.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165D01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="00165D01"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25577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25577" w:rsidRPr="00625577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625577">
        <w:rPr>
          <w:rFonts w:ascii="Arial" w:hAnsi="Arial" w:cs="Arial"/>
          <w:spacing w:val="3"/>
          <w:sz w:val="24"/>
          <w:szCs w:val="24"/>
        </w:rPr>
        <w:t xml:space="preserve">, </w:t>
      </w:r>
      <w:r w:rsidR="00625577" w:rsidRPr="00625577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ставу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625577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625577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5D072C" w:rsidRPr="00625577" w:rsidRDefault="005D072C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25577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5D072C" w:rsidRPr="00625577" w:rsidRDefault="005D072C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D072C" w:rsidRDefault="00DB3FA5" w:rsidP="00271A0B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5.1. Инициативный пр</w:t>
      </w:r>
      <w:r w:rsidR="00271A0B" w:rsidRPr="00625577">
        <w:rPr>
          <w:rFonts w:ascii="Arial" w:hAnsi="Arial" w:cs="Arial"/>
          <w:sz w:val="24"/>
          <w:szCs w:val="24"/>
        </w:rPr>
        <w:t xml:space="preserve">оект, внесенный в администрации </w:t>
      </w:r>
      <w:r w:rsidR="005D072C">
        <w:rPr>
          <w:rFonts w:ascii="Arial" w:hAnsi="Arial" w:cs="Arial"/>
          <w:color w:val="000000"/>
          <w:spacing w:val="3"/>
          <w:sz w:val="24"/>
          <w:szCs w:val="24"/>
        </w:rPr>
        <w:t>Рыбинского</w:t>
      </w:r>
      <w:r w:rsidR="00271A0B"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625577">
        <w:rPr>
          <w:rFonts w:ascii="Arial" w:hAnsi="Arial" w:cs="Arial"/>
          <w:sz w:val="24"/>
          <w:szCs w:val="24"/>
        </w:rPr>
        <w:t xml:space="preserve">подлежит обязательному </w:t>
      </w:r>
    </w:p>
    <w:p w:rsidR="00DB3FA5" w:rsidRPr="00625577" w:rsidRDefault="00DB3FA5" w:rsidP="00271A0B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рассмотрению в течение 30 дней со дня его внесения.</w:t>
      </w:r>
    </w:p>
    <w:p w:rsidR="00DB3FA5" w:rsidRPr="00625577" w:rsidRDefault="00DB3FA5" w:rsidP="00271A0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5D072C">
        <w:rPr>
          <w:sz w:val="24"/>
          <w:szCs w:val="24"/>
        </w:rPr>
        <w:t>Рыбинского</w:t>
      </w:r>
      <w:r w:rsidR="00271A0B" w:rsidRPr="00625577">
        <w:rPr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sz w:val="24"/>
          <w:szCs w:val="24"/>
        </w:rPr>
        <w:t xml:space="preserve">образуется конкурсная комиссия. </w:t>
      </w:r>
    </w:p>
    <w:p w:rsidR="00DB3FA5" w:rsidRPr="00625577" w:rsidRDefault="00DB3FA5" w:rsidP="00271A0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5D072C">
        <w:rPr>
          <w:sz w:val="24"/>
          <w:szCs w:val="24"/>
        </w:rPr>
        <w:t>Рыбинского</w:t>
      </w:r>
      <w:r w:rsidR="00271A0B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>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lastRenderedPageBreak/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271A0B" w:rsidRPr="00625577">
        <w:rPr>
          <w:sz w:val="24"/>
          <w:szCs w:val="24"/>
        </w:rPr>
        <w:t xml:space="preserve"> </w:t>
      </w:r>
      <w:r w:rsidR="005D072C">
        <w:rPr>
          <w:sz w:val="24"/>
          <w:szCs w:val="24"/>
        </w:rPr>
        <w:t>Рыбинского</w:t>
      </w:r>
      <w:r w:rsidR="00271A0B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sz w:val="24"/>
          <w:szCs w:val="24"/>
        </w:rPr>
        <w:t xml:space="preserve">. 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5D072C">
        <w:rPr>
          <w:sz w:val="24"/>
          <w:szCs w:val="24"/>
        </w:rPr>
        <w:t>Рыбинского</w:t>
      </w:r>
      <w:r w:rsidR="00271A0B" w:rsidRPr="00625577">
        <w:rPr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sz w:val="24"/>
          <w:szCs w:val="24"/>
        </w:rPr>
        <w:t>могут быть включены представители общественных организаций по согласованию.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5.6. Председатель конкурсной комиссии: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4)  председательствует на заседаниях конкурсной комиссии.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5.7. Секретарь конкурсной комиссии: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3) оформляет протоколы заседаний конкурсной комиссии.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5.8. Член конкурсной комиссии: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2) вносит предложения по вопросам работы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4) голосует на заседаниях конкурсной комиссии.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625577">
        <w:rPr>
          <w:b/>
          <w:sz w:val="24"/>
          <w:szCs w:val="24"/>
        </w:rPr>
        <w:t xml:space="preserve"> 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- время, дату и место проведения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lastRenderedPageBreak/>
        <w:t>- инициативные проекты, прошедшие конкурсный отбор и подлежащие финансированию из местного бюджета.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5.12. Администрация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271A0B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5.13. Администрация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271A0B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625577">
          <w:rPr>
            <w:rFonts w:ascii="Arial" w:hAnsi="Arial" w:cs="Arial"/>
            <w:sz w:val="24"/>
            <w:szCs w:val="24"/>
          </w:rPr>
          <w:t>Уставу</w:t>
        </w:r>
      </w:hyperlink>
      <w:r w:rsidRPr="00625577">
        <w:rPr>
          <w:rFonts w:ascii="Arial" w:hAnsi="Arial" w:cs="Arial"/>
          <w:sz w:val="24"/>
          <w:szCs w:val="24"/>
        </w:rPr>
        <w:t xml:space="preserve">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271A0B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625577">
        <w:rPr>
          <w:rFonts w:ascii="Arial" w:hAnsi="Arial" w:cs="Arial"/>
          <w:sz w:val="24"/>
          <w:szCs w:val="24"/>
        </w:rPr>
        <w:t>;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271A0B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 xml:space="preserve">4) отсутствие средств бюджета </w:t>
      </w:r>
      <w:r w:rsidR="005D072C">
        <w:rPr>
          <w:rFonts w:ascii="Arial" w:hAnsi="Arial" w:cs="Arial"/>
          <w:sz w:val="24"/>
          <w:szCs w:val="24"/>
        </w:rPr>
        <w:t>Рыбинского</w:t>
      </w:r>
      <w:r w:rsidR="00271A0B" w:rsidRPr="00625577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577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625577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625577">
        <w:rPr>
          <w:sz w:val="24"/>
          <w:szCs w:val="24"/>
        </w:rPr>
        <w:t xml:space="preserve">5.14. Администрация </w:t>
      </w:r>
      <w:r w:rsidR="005D072C">
        <w:rPr>
          <w:sz w:val="24"/>
          <w:szCs w:val="24"/>
        </w:rPr>
        <w:t>Рыбинского</w:t>
      </w:r>
      <w:r w:rsidR="00271A0B" w:rsidRPr="00625577">
        <w:rPr>
          <w:sz w:val="24"/>
          <w:szCs w:val="24"/>
        </w:rPr>
        <w:t xml:space="preserve"> сельсовета Рыбинского района Красноярского края </w:t>
      </w:r>
      <w:r w:rsidRPr="00625577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625577">
          <w:rPr>
            <w:sz w:val="24"/>
            <w:szCs w:val="24"/>
          </w:rPr>
          <w:t>подпунктом 5 пункта 5.13</w:t>
        </w:r>
      </w:hyperlink>
      <w:r w:rsidRPr="00625577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:rsidR="005D072C" w:rsidRPr="00625577" w:rsidRDefault="005D072C" w:rsidP="00DB3FA5">
      <w:pPr>
        <w:jc w:val="both"/>
        <w:rPr>
          <w:rFonts w:ascii="Arial" w:hAnsi="Arial" w:cs="Arial"/>
          <w:sz w:val="24"/>
          <w:szCs w:val="24"/>
        </w:rPr>
      </w:pPr>
    </w:p>
    <w:p w:rsidR="00DB3FA5" w:rsidRPr="00625577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25577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625577" w:rsidRDefault="00DB3FA5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 xml:space="preserve">6.2. </w:t>
      </w:r>
      <w:r w:rsidRPr="00625577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 и размещению на официальном сайте </w:t>
      </w:r>
      <w:r w:rsidR="00271A0B" w:rsidRPr="00625577">
        <w:rPr>
          <w:color w:val="000000"/>
          <w:spacing w:val="3"/>
          <w:sz w:val="24"/>
          <w:szCs w:val="24"/>
        </w:rPr>
        <w:t xml:space="preserve">администрации </w:t>
      </w:r>
      <w:r w:rsidR="005D072C">
        <w:rPr>
          <w:sz w:val="24"/>
          <w:szCs w:val="24"/>
        </w:rPr>
        <w:t>Рыбинского</w:t>
      </w:r>
      <w:r w:rsidR="00271A0B" w:rsidRPr="00625577">
        <w:rPr>
          <w:sz w:val="24"/>
          <w:szCs w:val="24"/>
        </w:rPr>
        <w:t xml:space="preserve"> сельсовета Рыбинского района Красноярского края</w:t>
      </w:r>
      <w:r w:rsidR="00271A0B" w:rsidRPr="00625577">
        <w:rPr>
          <w:color w:val="000000"/>
          <w:spacing w:val="3"/>
          <w:sz w:val="24"/>
          <w:szCs w:val="24"/>
        </w:rPr>
        <w:t xml:space="preserve"> </w:t>
      </w:r>
      <w:r w:rsidRPr="00625577">
        <w:rPr>
          <w:color w:val="000000"/>
          <w:spacing w:val="3"/>
          <w:sz w:val="24"/>
          <w:szCs w:val="24"/>
        </w:rPr>
        <w:t>в информационно-</w:t>
      </w:r>
      <w:r w:rsidRPr="00625577">
        <w:rPr>
          <w:color w:val="000000"/>
          <w:spacing w:val="3"/>
          <w:sz w:val="24"/>
          <w:szCs w:val="24"/>
        </w:rPr>
        <w:lastRenderedPageBreak/>
        <w:t>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25577">
        <w:rPr>
          <w:sz w:val="24"/>
          <w:szCs w:val="24"/>
        </w:rPr>
        <w:t>В сельском населенном пункте о</w:t>
      </w:r>
      <w:r w:rsidRPr="00625577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625577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625577" w:rsidRDefault="00DB3FA5" w:rsidP="00271A0B">
      <w:pPr>
        <w:pStyle w:val="ConsPlusNormal"/>
        <w:spacing w:line="240" w:lineRule="auto"/>
        <w:ind w:firstLine="0"/>
        <w:rPr>
          <w:sz w:val="24"/>
          <w:szCs w:val="24"/>
        </w:rPr>
      </w:pPr>
    </w:p>
    <w:sectPr w:rsidR="00DB3FA5" w:rsidRPr="00625577" w:rsidSect="003F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EF" w:rsidRDefault="000949EF" w:rsidP="00DB3FA5">
      <w:r>
        <w:separator/>
      </w:r>
    </w:p>
  </w:endnote>
  <w:endnote w:type="continuationSeparator" w:id="0">
    <w:p w:rsidR="000949EF" w:rsidRDefault="000949EF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EF" w:rsidRDefault="000949EF" w:rsidP="00DB3FA5">
      <w:r>
        <w:separator/>
      </w:r>
    </w:p>
  </w:footnote>
  <w:footnote w:type="continuationSeparator" w:id="0">
    <w:p w:rsidR="000949EF" w:rsidRDefault="000949EF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949EF"/>
    <w:rsid w:val="000B53B9"/>
    <w:rsid w:val="00146374"/>
    <w:rsid w:val="00165D01"/>
    <w:rsid w:val="001809E5"/>
    <w:rsid w:val="001940FD"/>
    <w:rsid w:val="00271A0B"/>
    <w:rsid w:val="003F5556"/>
    <w:rsid w:val="00493F35"/>
    <w:rsid w:val="005146D2"/>
    <w:rsid w:val="005D072C"/>
    <w:rsid w:val="00625577"/>
    <w:rsid w:val="006B5AB0"/>
    <w:rsid w:val="006F73BB"/>
    <w:rsid w:val="007030DB"/>
    <w:rsid w:val="007676C5"/>
    <w:rsid w:val="00885087"/>
    <w:rsid w:val="00A94FE7"/>
    <w:rsid w:val="00DB3FA5"/>
    <w:rsid w:val="00D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D20E7-0E56-4E24-9B56-416CDA9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0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1940FD"/>
    <w:pPr>
      <w:jc w:val="center"/>
    </w:pPr>
  </w:style>
  <w:style w:type="character" w:customStyle="1" w:styleId="a8">
    <w:name w:val="Название Знак"/>
    <w:basedOn w:val="a0"/>
    <w:link w:val="a7"/>
    <w:rsid w:val="00194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94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5A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5</cp:revision>
  <cp:lastPrinted>2021-05-31T04:42:00Z</cp:lastPrinted>
  <dcterms:created xsi:type="dcterms:W3CDTF">2021-05-27T06:36:00Z</dcterms:created>
  <dcterms:modified xsi:type="dcterms:W3CDTF">2021-05-31T04:43:00Z</dcterms:modified>
</cp:coreProperties>
</file>