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proofErr w:type="gramStart"/>
      <w:r w:rsidRPr="003A1EB2">
        <w:rPr>
          <w:rFonts w:ascii="Arial" w:hAnsi="Arial" w:cs="Arial"/>
        </w:rPr>
        <w:t>Р</w:t>
      </w:r>
      <w:proofErr w:type="gramEnd"/>
      <w:r w:rsidRPr="003A1EB2">
        <w:rPr>
          <w:rFonts w:ascii="Arial" w:hAnsi="Arial" w:cs="Arial"/>
        </w:rPr>
        <w:t xml:space="preserve">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66748F" w:rsidP="00656054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1045A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20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6</w:t>
      </w:r>
      <w:r w:rsidR="003925AA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3D6042">
        <w:rPr>
          <w:rFonts w:ascii="Arial" w:hAnsi="Arial" w:cs="Arial"/>
        </w:rPr>
        <w:t>9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B04C8" w:rsidRPr="008D04EF" w:rsidRDefault="00DB04C8" w:rsidP="00655BA0">
      <w:pPr>
        <w:jc w:val="both"/>
        <w:rPr>
          <w:rFonts w:ascii="Arial" w:hAnsi="Arial" w:cs="Arial"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от </w:t>
      </w:r>
      <w:r w:rsidR="001B2C2A">
        <w:rPr>
          <w:rFonts w:ascii="Arial" w:hAnsi="Arial" w:cs="Arial"/>
        </w:rPr>
        <w:t>06.</w:t>
      </w:r>
      <w:r w:rsidR="00655BA0">
        <w:rPr>
          <w:rFonts w:ascii="Arial" w:hAnsi="Arial" w:cs="Arial"/>
        </w:rPr>
        <w:t>10</w:t>
      </w:r>
      <w:r w:rsidR="001B2C2A">
        <w:rPr>
          <w:rFonts w:ascii="Arial" w:hAnsi="Arial" w:cs="Arial"/>
        </w:rPr>
        <w:t>.2020</w:t>
      </w:r>
      <w:r w:rsidRPr="008B39FB">
        <w:rPr>
          <w:rFonts w:ascii="Arial" w:hAnsi="Arial" w:cs="Arial"/>
        </w:rPr>
        <w:t xml:space="preserve"> № </w:t>
      </w:r>
      <w:r w:rsidR="00655BA0">
        <w:rPr>
          <w:rFonts w:ascii="Arial" w:hAnsi="Arial" w:cs="Arial"/>
        </w:rPr>
        <w:t>2-14</w:t>
      </w:r>
      <w:r>
        <w:rPr>
          <w:rFonts w:ascii="Arial" w:hAnsi="Arial" w:cs="Arial"/>
        </w:rPr>
        <w:t>р</w:t>
      </w:r>
      <w:r w:rsidRPr="008B39FB">
        <w:rPr>
          <w:rFonts w:ascii="Arial" w:hAnsi="Arial" w:cs="Arial"/>
        </w:rPr>
        <w:t xml:space="preserve"> «</w:t>
      </w:r>
      <w:r w:rsidR="00655BA0" w:rsidRPr="00DE28C9">
        <w:rPr>
          <w:rFonts w:ascii="Arial" w:hAnsi="Arial" w:cs="Arial"/>
        </w:rPr>
        <w:t>О создании административной комиссии Рыбинского сельсовета Рыбинского района Красноярского края</w:t>
      </w:r>
      <w:r w:rsidRPr="008B39FB">
        <w:rPr>
          <w:rFonts w:ascii="Arial" w:hAnsi="Arial" w:cs="Arial"/>
        </w:rPr>
        <w:t>»</w:t>
      </w:r>
      <w:r w:rsidR="0050011E">
        <w:rPr>
          <w:rFonts w:ascii="Arial" w:hAnsi="Arial" w:cs="Arial"/>
        </w:rPr>
        <w:t>.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3925AA" w:rsidRDefault="001B2C2A" w:rsidP="00655BA0">
      <w:pPr>
        <w:ind w:firstLine="567"/>
        <w:jc w:val="both"/>
        <w:rPr>
          <w:rFonts w:ascii="Arial" w:hAnsi="Arial" w:cs="Arial"/>
        </w:rPr>
      </w:pPr>
      <w:r w:rsidRPr="008D04EF">
        <w:rPr>
          <w:rFonts w:ascii="Arial" w:hAnsi="Arial" w:cs="Arial"/>
        </w:rPr>
        <w:t xml:space="preserve">В соответствии </w:t>
      </w:r>
      <w:proofErr w:type="gramStart"/>
      <w:r w:rsidR="00655BA0">
        <w:rPr>
          <w:rFonts w:ascii="Arial" w:hAnsi="Arial" w:cs="Arial"/>
        </w:rPr>
        <w:t>со</w:t>
      </w:r>
      <w:proofErr w:type="gramEnd"/>
      <w:r w:rsidR="00655BA0">
        <w:rPr>
          <w:rFonts w:ascii="Arial" w:hAnsi="Arial" w:cs="Arial"/>
        </w:rPr>
        <w:t xml:space="preserve"> </w:t>
      </w:r>
      <w:proofErr w:type="gramStart"/>
      <w:r w:rsidR="00655BA0">
        <w:rPr>
          <w:rFonts w:ascii="Arial" w:hAnsi="Arial" w:cs="Arial"/>
        </w:rPr>
        <w:t>статье</w:t>
      </w:r>
      <w:proofErr w:type="gramEnd"/>
      <w:r w:rsidR="00655BA0">
        <w:rPr>
          <w:rFonts w:ascii="Arial" w:hAnsi="Arial" w:cs="Arial"/>
        </w:rPr>
        <w:t xml:space="preserve"> 2 Закона Красноярского края от </w:t>
      </w:r>
      <w:r w:rsidR="00655BA0" w:rsidRPr="00655BA0">
        <w:rPr>
          <w:rFonts w:ascii="Arial" w:hAnsi="Arial" w:cs="Arial"/>
        </w:rPr>
        <w:t>23.04.2009 N 8-3168 "Об административных комиссиях в Красноярском крае</w:t>
      </w:r>
      <w:r w:rsidR="00655BA0">
        <w:rPr>
          <w:rFonts w:ascii="Arial" w:hAnsi="Arial" w:cs="Arial"/>
        </w:rPr>
        <w:t>», во исполнение Предписания по устранению нарушения закона Агентства по обеспечению деятельности мировых судей Красноярского края от 10.12.2020 № 1-07/3209</w:t>
      </w:r>
      <w:r w:rsidRPr="008D04EF">
        <w:rPr>
          <w:rFonts w:ascii="Arial" w:hAnsi="Arial" w:cs="Arial"/>
        </w:rPr>
        <w:t>, руководствуясь Уставом Рыбинского сельсовета,  Рыбинский сельский Совет депутатов РЕШИЛ:</w:t>
      </w:r>
    </w:p>
    <w:p w:rsidR="001045A9" w:rsidRPr="0050011E" w:rsidRDefault="00656054" w:rsidP="00655BA0">
      <w:pPr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решение Рыбинского сельского Совета депутатов от </w:t>
      </w:r>
      <w:r w:rsidR="00655BA0">
        <w:rPr>
          <w:rFonts w:ascii="Arial" w:hAnsi="Arial" w:cs="Arial"/>
        </w:rPr>
        <w:t>06.10.2020</w:t>
      </w:r>
      <w:r w:rsidR="00655BA0" w:rsidRPr="008B39FB">
        <w:rPr>
          <w:rFonts w:ascii="Arial" w:hAnsi="Arial" w:cs="Arial"/>
        </w:rPr>
        <w:t xml:space="preserve"> № </w:t>
      </w:r>
      <w:r w:rsidR="00655BA0">
        <w:rPr>
          <w:rFonts w:ascii="Arial" w:hAnsi="Arial" w:cs="Arial"/>
        </w:rPr>
        <w:t>2-14р</w:t>
      </w:r>
      <w:r w:rsidR="00655BA0" w:rsidRPr="008B39FB">
        <w:rPr>
          <w:rFonts w:ascii="Arial" w:hAnsi="Arial" w:cs="Arial"/>
        </w:rPr>
        <w:t xml:space="preserve"> «</w:t>
      </w:r>
      <w:r w:rsidR="00655BA0" w:rsidRPr="00DE28C9">
        <w:rPr>
          <w:rFonts w:ascii="Arial" w:hAnsi="Arial" w:cs="Arial"/>
        </w:rPr>
        <w:t>О создании административной комиссии Рыбинского сельсовета Рыбинского района Красноярского края</w:t>
      </w:r>
      <w:r w:rsidR="00655BA0" w:rsidRPr="008B39FB">
        <w:rPr>
          <w:rFonts w:ascii="Arial" w:hAnsi="Arial" w:cs="Arial"/>
        </w:rPr>
        <w:t>»</w:t>
      </w:r>
      <w:r w:rsidR="008D04EF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(далее по тексту –</w:t>
      </w:r>
      <w:r w:rsidR="008D04EF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Решение)</w:t>
      </w:r>
      <w:r w:rsidR="001045A9" w:rsidRPr="00B32D19">
        <w:rPr>
          <w:rFonts w:ascii="Arial" w:hAnsi="Arial" w:cs="Arial"/>
        </w:rPr>
        <w:t xml:space="preserve"> следующие изменения:</w:t>
      </w:r>
    </w:p>
    <w:p w:rsidR="001045A9" w:rsidRPr="002C1C22" w:rsidRDefault="001045A9" w:rsidP="001045A9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567" w:right="2"/>
        <w:jc w:val="both"/>
        <w:rPr>
          <w:rFonts w:ascii="Arial" w:hAnsi="Arial" w:cs="Arial"/>
          <w:sz w:val="16"/>
          <w:szCs w:val="16"/>
        </w:rPr>
      </w:pPr>
    </w:p>
    <w:p w:rsidR="009C35B0" w:rsidRDefault="008D04EF" w:rsidP="00655BA0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993"/>
          <w:tab w:val="left" w:pos="5670"/>
        </w:tabs>
        <w:spacing w:line="245" w:lineRule="auto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</w:t>
      </w:r>
      <w:r w:rsidR="00655BA0">
        <w:rPr>
          <w:rFonts w:ascii="Arial" w:hAnsi="Arial" w:cs="Arial"/>
        </w:rPr>
        <w:t>е 1</w:t>
      </w:r>
      <w:r w:rsidR="0050011E">
        <w:rPr>
          <w:rFonts w:ascii="Arial" w:hAnsi="Arial" w:cs="Arial"/>
        </w:rPr>
        <w:t xml:space="preserve"> к Решению,  </w:t>
      </w:r>
      <w:r>
        <w:rPr>
          <w:rFonts w:ascii="Arial" w:hAnsi="Arial" w:cs="Arial"/>
        </w:rPr>
        <w:t>изложить в следующей редакции:</w:t>
      </w:r>
    </w:p>
    <w:p w:rsidR="00655BA0" w:rsidRDefault="00655BA0" w:rsidP="00655BA0">
      <w:pPr>
        <w:jc w:val="center"/>
        <w:outlineLvl w:val="0"/>
        <w:rPr>
          <w:rFonts w:ascii="Arial" w:hAnsi="Arial" w:cs="Arial"/>
        </w:rPr>
      </w:pPr>
    </w:p>
    <w:p w:rsidR="00655BA0" w:rsidRPr="00DE28C9" w:rsidRDefault="00655BA0" w:rsidP="00655BA0">
      <w:pPr>
        <w:jc w:val="center"/>
        <w:outlineLvl w:val="0"/>
        <w:rPr>
          <w:rFonts w:ascii="Arial" w:hAnsi="Arial" w:cs="Arial"/>
        </w:rPr>
      </w:pPr>
      <w:r w:rsidRPr="00655BA0">
        <w:rPr>
          <w:rFonts w:ascii="Arial" w:hAnsi="Arial" w:cs="Arial"/>
        </w:rPr>
        <w:t xml:space="preserve"> </w:t>
      </w:r>
      <w:r w:rsidRPr="00DE28C9">
        <w:rPr>
          <w:rFonts w:ascii="Arial" w:hAnsi="Arial" w:cs="Arial"/>
        </w:rPr>
        <w:t>Состав</w:t>
      </w:r>
    </w:p>
    <w:p w:rsidR="00655BA0" w:rsidRPr="00DE28C9" w:rsidRDefault="00655BA0" w:rsidP="00655BA0">
      <w:pPr>
        <w:jc w:val="center"/>
        <w:rPr>
          <w:rFonts w:ascii="Arial" w:hAnsi="Arial" w:cs="Arial"/>
        </w:rPr>
      </w:pPr>
      <w:r w:rsidRPr="00DE28C9">
        <w:rPr>
          <w:rFonts w:ascii="Arial" w:hAnsi="Arial" w:cs="Arial"/>
        </w:rPr>
        <w:t xml:space="preserve">административной комиссии Рыбинского сельсовета </w:t>
      </w:r>
    </w:p>
    <w:p w:rsidR="00655BA0" w:rsidRPr="00DE28C9" w:rsidRDefault="00655BA0" w:rsidP="00655BA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6202"/>
      </w:tblGrid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Саврицкая С. Г.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Глава Рыбинского сельсовета</w:t>
            </w:r>
            <w:r>
              <w:rPr>
                <w:rFonts w:ascii="Arial" w:hAnsi="Arial" w:cs="Arial"/>
              </w:rPr>
              <w:t>,</w:t>
            </w:r>
            <w:r w:rsidRPr="00DE28C9">
              <w:rPr>
                <w:rFonts w:ascii="Arial" w:hAnsi="Arial" w:cs="Arial"/>
              </w:rPr>
              <w:t xml:space="preserve"> председатель комиссии.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Калебина Е.С.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Депутат Рыбинского сельского Совета депутатов, заместитель председателя комиссии.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 xml:space="preserve">Богданова Ю.Н. 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Заместитель главы Рыбинского сельсовета, ответственный секретарь комиссии. Гражданин РФ. Образование  высшее, квалификация</w:t>
            </w:r>
            <w:proofErr w:type="gramStart"/>
            <w:r w:rsidRPr="00DE28C9">
              <w:rPr>
                <w:rFonts w:ascii="Arial" w:hAnsi="Arial" w:cs="Arial"/>
              </w:rPr>
              <w:t xml:space="preserve"> :</w:t>
            </w:r>
            <w:proofErr w:type="gramEnd"/>
            <w:r w:rsidRPr="00DE28C9">
              <w:rPr>
                <w:rFonts w:ascii="Arial" w:hAnsi="Arial" w:cs="Arial"/>
              </w:rPr>
              <w:t xml:space="preserve"> юрист.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proofErr w:type="spellStart"/>
            <w:r w:rsidRPr="00DE28C9">
              <w:rPr>
                <w:rFonts w:ascii="Arial" w:hAnsi="Arial" w:cs="Arial"/>
              </w:rPr>
              <w:t>Мучкин</w:t>
            </w:r>
            <w:proofErr w:type="spellEnd"/>
            <w:r w:rsidRPr="00DE28C9">
              <w:rPr>
                <w:rFonts w:ascii="Arial" w:hAnsi="Arial" w:cs="Arial"/>
              </w:rPr>
              <w:t xml:space="preserve"> П.А.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Электромеханик АО «</w:t>
            </w:r>
            <w:proofErr w:type="spellStart"/>
            <w:r w:rsidRPr="00DE28C9">
              <w:rPr>
                <w:rFonts w:ascii="Arial" w:hAnsi="Arial" w:cs="Arial"/>
              </w:rPr>
              <w:t>СвязьТранснефть</w:t>
            </w:r>
            <w:proofErr w:type="spellEnd"/>
            <w:r w:rsidRPr="00DE28C9">
              <w:rPr>
                <w:rFonts w:ascii="Arial" w:hAnsi="Arial" w:cs="Arial"/>
              </w:rPr>
              <w:t>», член комиссии.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proofErr w:type="spellStart"/>
            <w:r w:rsidRPr="00DE28C9">
              <w:rPr>
                <w:rFonts w:ascii="Arial" w:hAnsi="Arial" w:cs="Arial"/>
              </w:rPr>
              <w:t>Водолазко</w:t>
            </w:r>
            <w:proofErr w:type="spellEnd"/>
            <w:r w:rsidRPr="00DE28C9"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Представитель общественности, член комиссии.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Марьясова М. И.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Представитель общественности, член комиссии.</w:t>
            </w:r>
          </w:p>
        </w:tc>
      </w:tr>
      <w:tr w:rsidR="00655BA0" w:rsidRPr="00DE28C9" w:rsidTr="007A2280">
        <w:tc>
          <w:tcPr>
            <w:tcW w:w="534" w:type="dxa"/>
          </w:tcPr>
          <w:p w:rsidR="00655BA0" w:rsidRPr="00DE28C9" w:rsidRDefault="00655BA0" w:rsidP="007A2280">
            <w:pPr>
              <w:jc w:val="center"/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Синельникова Е.Г.</w:t>
            </w:r>
          </w:p>
        </w:tc>
        <w:tc>
          <w:tcPr>
            <w:tcW w:w="6202" w:type="dxa"/>
          </w:tcPr>
          <w:p w:rsidR="00655BA0" w:rsidRPr="00DE28C9" w:rsidRDefault="00655BA0" w:rsidP="007A2280">
            <w:pPr>
              <w:rPr>
                <w:rFonts w:ascii="Arial" w:hAnsi="Arial" w:cs="Arial"/>
              </w:rPr>
            </w:pPr>
            <w:r w:rsidRPr="00DE28C9">
              <w:rPr>
                <w:rFonts w:ascii="Arial" w:hAnsi="Arial" w:cs="Arial"/>
              </w:rPr>
              <w:t>Представитель общественности, член комиссии.</w:t>
            </w:r>
          </w:p>
        </w:tc>
      </w:tr>
    </w:tbl>
    <w:p w:rsidR="009C35B0" w:rsidRPr="009C35B0" w:rsidRDefault="009C35B0" w:rsidP="00655BA0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/>
        <w:jc w:val="both"/>
        <w:rPr>
          <w:rFonts w:ascii="Arial" w:hAnsi="Arial" w:cs="Arial"/>
        </w:rPr>
      </w:pPr>
    </w:p>
    <w:p w:rsidR="008B39FB" w:rsidRPr="000C64D3" w:rsidRDefault="008B39FB" w:rsidP="001045A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B39FB">
        <w:rPr>
          <w:rFonts w:ascii="Arial" w:hAnsi="Arial" w:cs="Arial"/>
        </w:rPr>
        <w:t xml:space="preserve"> </w:t>
      </w:r>
      <w:proofErr w:type="gramStart"/>
      <w:r w:rsidRPr="000C64D3">
        <w:rPr>
          <w:rFonts w:ascii="Arial" w:hAnsi="Arial" w:cs="Arial"/>
        </w:rPr>
        <w:t>Контроль за</w:t>
      </w:r>
      <w:proofErr w:type="gramEnd"/>
      <w:r w:rsidRPr="000C64D3">
        <w:rPr>
          <w:rFonts w:ascii="Arial" w:hAnsi="Arial" w:cs="Arial"/>
        </w:rPr>
        <w:t xml:space="preserve"> исполнением настоящего </w:t>
      </w:r>
      <w:r w:rsidR="001045A9">
        <w:rPr>
          <w:rFonts w:ascii="Arial" w:hAnsi="Arial" w:cs="Arial"/>
        </w:rPr>
        <w:t>р</w:t>
      </w:r>
      <w:r w:rsidRPr="000C64D3">
        <w:rPr>
          <w:rFonts w:ascii="Arial" w:hAnsi="Arial" w:cs="Arial"/>
        </w:rPr>
        <w:t xml:space="preserve">ешения возложить </w:t>
      </w:r>
      <w:r w:rsidR="00DD5CCB">
        <w:rPr>
          <w:rFonts w:ascii="Arial" w:hAnsi="Arial" w:cs="Arial"/>
        </w:rPr>
        <w:t xml:space="preserve">на </w:t>
      </w:r>
      <w:r w:rsidR="001045A9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1045A9" w:rsidRDefault="008B39FB" w:rsidP="0072171D">
      <w:pPr>
        <w:pStyle w:val="Default"/>
        <w:ind w:firstLine="709"/>
        <w:jc w:val="both"/>
        <w:rPr>
          <w:rFonts w:ascii="Arial" w:hAnsi="Arial" w:cs="Arial"/>
        </w:rPr>
      </w:pPr>
      <w:r w:rsidRPr="000C64D3">
        <w:rPr>
          <w:rFonts w:ascii="Arial" w:hAnsi="Arial" w:cs="Arial"/>
        </w:rPr>
        <w:t>3</w:t>
      </w:r>
      <w:r w:rsidR="00EA7D10">
        <w:rPr>
          <w:rFonts w:ascii="Arial" w:hAnsi="Arial" w:cs="Arial"/>
        </w:rPr>
        <w:t xml:space="preserve"> </w:t>
      </w:r>
      <w:r w:rsidRPr="000C64D3">
        <w:rPr>
          <w:rFonts w:ascii="Arial" w:hAnsi="Arial" w:cs="Arial"/>
        </w:rPr>
        <w:t xml:space="preserve">Решение вступает в силу после </w:t>
      </w:r>
      <w:r>
        <w:rPr>
          <w:rFonts w:ascii="Arial" w:hAnsi="Arial" w:cs="Arial"/>
        </w:rPr>
        <w:t xml:space="preserve">опубликования в печатном издании «Рыбинский </w:t>
      </w:r>
      <w:r w:rsidR="00EE6785">
        <w:rPr>
          <w:rFonts w:ascii="Arial" w:hAnsi="Arial" w:cs="Arial"/>
        </w:rPr>
        <w:t>Вестник</w:t>
      </w:r>
      <w:r>
        <w:rPr>
          <w:rFonts w:ascii="Arial" w:hAnsi="Arial" w:cs="Arial"/>
        </w:rPr>
        <w:t>».</w:t>
      </w: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928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FA58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054"/>
    <w:rsid w:val="000B612C"/>
    <w:rsid w:val="000B692A"/>
    <w:rsid w:val="000D4855"/>
    <w:rsid w:val="000E53B0"/>
    <w:rsid w:val="00102D6A"/>
    <w:rsid w:val="001045A9"/>
    <w:rsid w:val="00164DE9"/>
    <w:rsid w:val="001B2C2A"/>
    <w:rsid w:val="0022499F"/>
    <w:rsid w:val="00287D69"/>
    <w:rsid w:val="002D6192"/>
    <w:rsid w:val="002D6BC7"/>
    <w:rsid w:val="002D6BF3"/>
    <w:rsid w:val="002E3BA3"/>
    <w:rsid w:val="002E4FC5"/>
    <w:rsid w:val="00326C84"/>
    <w:rsid w:val="003339F1"/>
    <w:rsid w:val="003925AA"/>
    <w:rsid w:val="003A1EB2"/>
    <w:rsid w:val="003D6042"/>
    <w:rsid w:val="003E7ADE"/>
    <w:rsid w:val="00452C04"/>
    <w:rsid w:val="00457B75"/>
    <w:rsid w:val="004B48F1"/>
    <w:rsid w:val="004C540A"/>
    <w:rsid w:val="0050011E"/>
    <w:rsid w:val="00537136"/>
    <w:rsid w:val="00554D20"/>
    <w:rsid w:val="0058722B"/>
    <w:rsid w:val="005F5146"/>
    <w:rsid w:val="00655BA0"/>
    <w:rsid w:val="00656054"/>
    <w:rsid w:val="0066748F"/>
    <w:rsid w:val="006A6F4F"/>
    <w:rsid w:val="00713780"/>
    <w:rsid w:val="0072171D"/>
    <w:rsid w:val="007C2B5C"/>
    <w:rsid w:val="007D70E9"/>
    <w:rsid w:val="0084046D"/>
    <w:rsid w:val="00851B3B"/>
    <w:rsid w:val="0085782B"/>
    <w:rsid w:val="008B39FB"/>
    <w:rsid w:val="008D04EF"/>
    <w:rsid w:val="008E165F"/>
    <w:rsid w:val="008F5E1F"/>
    <w:rsid w:val="00902AC8"/>
    <w:rsid w:val="00916967"/>
    <w:rsid w:val="00957CA5"/>
    <w:rsid w:val="009C35B0"/>
    <w:rsid w:val="00A31019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5516"/>
    <w:rsid w:val="00C76A3A"/>
    <w:rsid w:val="00CB024B"/>
    <w:rsid w:val="00CB6D75"/>
    <w:rsid w:val="00CC1C68"/>
    <w:rsid w:val="00D509E1"/>
    <w:rsid w:val="00DB04C8"/>
    <w:rsid w:val="00DD5CCB"/>
    <w:rsid w:val="00EA7D10"/>
    <w:rsid w:val="00EE6785"/>
    <w:rsid w:val="00F17DF2"/>
    <w:rsid w:val="00F516A8"/>
    <w:rsid w:val="00F76CB3"/>
    <w:rsid w:val="00FA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2614-1FFE-434F-97A7-D929D26D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6</cp:revision>
  <cp:lastPrinted>2020-12-28T03:40:00Z</cp:lastPrinted>
  <dcterms:created xsi:type="dcterms:W3CDTF">2020-12-18T08:20:00Z</dcterms:created>
  <dcterms:modified xsi:type="dcterms:W3CDTF">2020-12-28T03:40:00Z</dcterms:modified>
</cp:coreProperties>
</file>