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A1" w:rsidRPr="00084F55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084F55">
        <w:rPr>
          <w:rFonts w:ascii="Arial" w:hAnsi="Arial" w:cs="Arial"/>
          <w:bCs/>
          <w:color w:val="000000"/>
        </w:rPr>
        <w:t>АДМИНИСТРАЦИЯ</w:t>
      </w:r>
    </w:p>
    <w:p w:rsidR="00C36AA1" w:rsidRPr="00084F55" w:rsidRDefault="00084F55" w:rsidP="00C36AA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РЫБИНСКОГО</w:t>
      </w:r>
      <w:r w:rsidR="00C36AA1" w:rsidRPr="00084F55">
        <w:rPr>
          <w:rFonts w:ascii="Arial" w:hAnsi="Arial" w:cs="Arial"/>
          <w:bCs/>
          <w:color w:val="000000"/>
        </w:rPr>
        <w:t xml:space="preserve"> СЕЛЬСОВЕТА</w:t>
      </w:r>
    </w:p>
    <w:p w:rsidR="00C36AA1" w:rsidRPr="00084F55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084F55">
        <w:rPr>
          <w:rFonts w:ascii="Arial" w:hAnsi="Arial" w:cs="Arial"/>
          <w:bCs/>
          <w:color w:val="000000"/>
        </w:rPr>
        <w:t>РЫБИНСКОГО РАЙОНА КРАСНОЯРСКОГО КРАЯ</w:t>
      </w:r>
    </w:p>
    <w:p w:rsidR="00C36AA1" w:rsidRPr="00084F55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084F55">
        <w:rPr>
          <w:rFonts w:ascii="Arial" w:hAnsi="Arial" w:cs="Arial"/>
          <w:bCs/>
          <w:color w:val="000000"/>
        </w:rPr>
        <w:t> </w:t>
      </w:r>
    </w:p>
    <w:p w:rsidR="00C36AA1" w:rsidRPr="00084F55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084F55">
        <w:rPr>
          <w:rFonts w:ascii="Arial" w:hAnsi="Arial" w:cs="Arial"/>
          <w:bCs/>
          <w:color w:val="000000"/>
        </w:rPr>
        <w:t>ПОСТАНОВЛЕНИЕ</w:t>
      </w:r>
    </w:p>
    <w:p w:rsidR="00C36AA1" w:rsidRPr="00084F55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084F55">
        <w:rPr>
          <w:rFonts w:ascii="Arial" w:hAnsi="Arial" w:cs="Arial"/>
          <w:bCs/>
          <w:color w:val="000000"/>
        </w:rPr>
        <w:t> </w:t>
      </w:r>
    </w:p>
    <w:p w:rsidR="00C36AA1" w:rsidRPr="00084F55" w:rsidRDefault="00702D60" w:rsidP="00C36AA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31</w:t>
      </w:r>
      <w:r w:rsidR="0083070E">
        <w:rPr>
          <w:rFonts w:ascii="Arial" w:hAnsi="Arial" w:cs="Arial"/>
          <w:bCs/>
          <w:color w:val="000000"/>
        </w:rPr>
        <w:t>.01.</w:t>
      </w:r>
      <w:r w:rsidR="00C36AA1" w:rsidRPr="00084F55">
        <w:rPr>
          <w:rFonts w:ascii="Arial" w:hAnsi="Arial" w:cs="Arial"/>
          <w:bCs/>
          <w:color w:val="000000"/>
        </w:rPr>
        <w:t>202</w:t>
      </w:r>
      <w:r w:rsidR="0083070E">
        <w:rPr>
          <w:rFonts w:ascii="Arial" w:hAnsi="Arial" w:cs="Arial"/>
          <w:bCs/>
          <w:color w:val="000000"/>
        </w:rPr>
        <w:t>4</w:t>
      </w:r>
      <w:r w:rsidR="00084F55">
        <w:rPr>
          <w:rFonts w:ascii="Arial" w:hAnsi="Arial" w:cs="Arial"/>
          <w:bCs/>
          <w:color w:val="000000"/>
        </w:rPr>
        <w:tab/>
      </w:r>
      <w:r w:rsidR="00084F55">
        <w:rPr>
          <w:rFonts w:ascii="Arial" w:hAnsi="Arial" w:cs="Arial"/>
          <w:bCs/>
          <w:color w:val="000000"/>
        </w:rPr>
        <w:tab/>
      </w:r>
      <w:r w:rsidR="00084F55">
        <w:rPr>
          <w:rFonts w:ascii="Arial" w:hAnsi="Arial" w:cs="Arial"/>
          <w:bCs/>
          <w:color w:val="000000"/>
        </w:rPr>
        <w:tab/>
      </w:r>
      <w:r w:rsidR="00084F55">
        <w:rPr>
          <w:rFonts w:ascii="Arial" w:hAnsi="Arial" w:cs="Arial"/>
          <w:bCs/>
          <w:color w:val="000000"/>
        </w:rPr>
        <w:tab/>
      </w:r>
      <w:r w:rsidR="00C36AA1" w:rsidRPr="00084F55">
        <w:rPr>
          <w:rFonts w:ascii="Arial" w:hAnsi="Arial" w:cs="Arial"/>
          <w:bCs/>
          <w:color w:val="000000"/>
        </w:rPr>
        <w:t xml:space="preserve">с. </w:t>
      </w:r>
      <w:r w:rsidR="00084F55">
        <w:rPr>
          <w:rFonts w:ascii="Arial" w:hAnsi="Arial" w:cs="Arial"/>
          <w:bCs/>
          <w:color w:val="000000"/>
        </w:rPr>
        <w:t>Рыбное</w:t>
      </w:r>
      <w:r w:rsidR="00084F55">
        <w:rPr>
          <w:rFonts w:ascii="Arial" w:hAnsi="Arial" w:cs="Arial"/>
          <w:bCs/>
          <w:color w:val="000000"/>
        </w:rPr>
        <w:tab/>
      </w:r>
      <w:r w:rsidR="00084F55">
        <w:rPr>
          <w:rFonts w:ascii="Arial" w:hAnsi="Arial" w:cs="Arial"/>
          <w:bCs/>
          <w:color w:val="000000"/>
        </w:rPr>
        <w:tab/>
      </w:r>
      <w:r w:rsidR="0083070E">
        <w:rPr>
          <w:rFonts w:ascii="Arial" w:hAnsi="Arial" w:cs="Arial"/>
          <w:bCs/>
          <w:color w:val="000000"/>
        </w:rPr>
        <w:tab/>
      </w:r>
      <w:r w:rsidR="00084F55">
        <w:rPr>
          <w:rFonts w:ascii="Arial" w:hAnsi="Arial" w:cs="Arial"/>
          <w:bCs/>
          <w:color w:val="000000"/>
        </w:rPr>
        <w:tab/>
      </w:r>
      <w:r w:rsidR="00084F55">
        <w:rPr>
          <w:rFonts w:ascii="Arial" w:hAnsi="Arial" w:cs="Arial"/>
          <w:bCs/>
          <w:color w:val="000000"/>
        </w:rPr>
        <w:tab/>
      </w:r>
      <w:r w:rsidR="00C36AA1" w:rsidRPr="00084F55">
        <w:rPr>
          <w:rFonts w:ascii="Arial" w:hAnsi="Arial" w:cs="Arial"/>
          <w:bCs/>
          <w:color w:val="000000"/>
        </w:rPr>
        <w:t>№</w:t>
      </w:r>
      <w:r>
        <w:rPr>
          <w:rFonts w:ascii="Arial" w:hAnsi="Arial" w:cs="Arial"/>
          <w:bCs/>
          <w:color w:val="000000"/>
        </w:rPr>
        <w:t>10</w:t>
      </w:r>
      <w:r w:rsidR="00C36AA1" w:rsidRPr="00084F55">
        <w:rPr>
          <w:rFonts w:ascii="Arial" w:hAnsi="Arial" w:cs="Arial"/>
          <w:bCs/>
          <w:color w:val="000000"/>
        </w:rPr>
        <w:t>-п</w:t>
      </w:r>
    </w:p>
    <w:p w:rsidR="00C36AA1" w:rsidRPr="00084F55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084F55">
        <w:rPr>
          <w:rFonts w:ascii="Arial" w:hAnsi="Arial" w:cs="Arial"/>
          <w:bCs/>
          <w:color w:val="000000"/>
        </w:rPr>
        <w:t> </w:t>
      </w:r>
    </w:p>
    <w:p w:rsidR="00D1212C" w:rsidRPr="00D1212C" w:rsidRDefault="00D1212C" w:rsidP="00D1212C">
      <w:pPr>
        <w:ind w:firstLine="709"/>
      </w:pPr>
      <w:r w:rsidRPr="00D1212C">
        <w:t>Об утверждении Положения об организации снабжения населения твердым топливом на территории муниципального образования</w:t>
      </w:r>
      <w:r>
        <w:rPr>
          <w:i/>
          <w:spacing w:val="0"/>
        </w:rPr>
        <w:t xml:space="preserve"> </w:t>
      </w:r>
      <w:r w:rsidRPr="00D1212C">
        <w:t>Рыбинский сельсовет Рыбинского района Красноярского края</w:t>
      </w:r>
    </w:p>
    <w:p w:rsidR="00D1212C" w:rsidRPr="00D1212C" w:rsidRDefault="00D1212C" w:rsidP="00D1212C">
      <w:pPr>
        <w:ind w:firstLine="709"/>
      </w:pPr>
    </w:p>
    <w:p w:rsidR="00D1212C" w:rsidRPr="0083070E" w:rsidRDefault="00D1212C" w:rsidP="0083070E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rFonts w:ascii="Arial" w:hAnsi="Arial" w:cs="Arial"/>
        </w:rPr>
      </w:pPr>
      <w:r w:rsidRPr="00D1212C">
        <w:rPr>
          <w:rFonts w:ascii="Arial" w:hAnsi="Arial" w:cs="Arial"/>
        </w:rPr>
        <w:t xml:space="preserve">В соответствии с </w:t>
      </w:r>
      <w:r w:rsidR="0019278D" w:rsidRPr="0083070E">
        <w:rPr>
          <w:rFonts w:ascii="Arial" w:hAnsi="Arial" w:cs="Arial"/>
        </w:rPr>
        <w:t>ч. 3 ст. 14 Федерального закона от 06.10.2003 N 131-ФЗ и п. «а» ч. 1 ст. 1 Закона Красноярского края от 15.10.2015 N 9-3724 «О закреплении вопросов местного значения за сельскими поселениями Красноярского края»</w:t>
      </w:r>
      <w:r w:rsidRPr="00D1212C">
        <w:rPr>
          <w:rFonts w:ascii="Arial" w:hAnsi="Arial" w:cs="Arial"/>
        </w:rPr>
        <w:t xml:space="preserve">, Жилищного Кодекса Российской Федерации, </w:t>
      </w:r>
      <w:r w:rsidRPr="0083070E">
        <w:rPr>
          <w:rFonts w:ascii="Arial" w:hAnsi="Arial" w:cs="Arial"/>
        </w:rPr>
        <w:t>руководствуясь Уставом Рыбинского сельсовета Рыбинского района Красноярского края ПОСТАНОВЛЯЮ:</w:t>
      </w:r>
    </w:p>
    <w:p w:rsidR="00D1212C" w:rsidRPr="00D1212C" w:rsidRDefault="00D1212C" w:rsidP="0083070E">
      <w:pPr>
        <w:spacing w:after="240"/>
        <w:ind w:firstLine="709"/>
      </w:pPr>
      <w:r w:rsidRPr="00D1212C">
        <w:t xml:space="preserve">1. Утвердить Положение об организации снабжения населения твердым топливом на территории </w:t>
      </w:r>
      <w:r>
        <w:t>Рыбинский сельсовет Рыбинского района Красноярского края</w:t>
      </w:r>
      <w:r w:rsidR="007979B5">
        <w:t xml:space="preserve"> с</w:t>
      </w:r>
      <w:r w:rsidRPr="00D1212C">
        <w:t xml:space="preserve">огласно Приложению. </w:t>
      </w:r>
    </w:p>
    <w:p w:rsidR="00D1212C" w:rsidRPr="00D1212C" w:rsidRDefault="00D1212C" w:rsidP="0083070E">
      <w:pPr>
        <w:spacing w:after="240"/>
        <w:ind w:firstLine="709"/>
      </w:pPr>
      <w:r w:rsidRPr="00D1212C">
        <w:t>2</w:t>
      </w:r>
      <w:r w:rsidR="007979B5" w:rsidRPr="007979B5">
        <w:rPr>
          <w:rFonts w:eastAsia="Times New Roman"/>
          <w:color w:val="000000"/>
          <w:spacing w:val="0"/>
          <w:lang w:eastAsia="ru-RU"/>
        </w:rPr>
        <w:t xml:space="preserve"> </w:t>
      </w:r>
      <w:r w:rsidR="007979B5" w:rsidRPr="00EE49C6">
        <w:rPr>
          <w:rFonts w:eastAsia="Times New Roman"/>
          <w:color w:val="000000"/>
          <w:spacing w:val="0"/>
          <w:lang w:eastAsia="ru-RU"/>
        </w:rPr>
        <w:t>Контроль за исполнением настоящего постановления оставляю за собой</w:t>
      </w:r>
      <w:r w:rsidR="007979B5">
        <w:rPr>
          <w:rFonts w:eastAsia="Times New Roman"/>
          <w:color w:val="000000"/>
          <w:spacing w:val="0"/>
          <w:lang w:eastAsia="ru-RU"/>
        </w:rPr>
        <w:t>.</w:t>
      </w:r>
    </w:p>
    <w:p w:rsidR="00D1212C" w:rsidRPr="00D1212C" w:rsidRDefault="00D1212C" w:rsidP="0083070E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 w:rsidR="0083070E">
        <w:rPr>
          <w:rFonts w:ascii="Arial" w:hAnsi="Arial" w:cs="Arial"/>
          <w:color w:val="000000"/>
          <w:shd w:val="clear" w:color="auto" w:fill="FFFFFF"/>
        </w:rPr>
        <w:t>.</w:t>
      </w:r>
      <w:r w:rsidRPr="00D1212C">
        <w:rPr>
          <w:rFonts w:ascii="Arial" w:hAnsi="Arial" w:cs="Arial"/>
          <w:color w:val="000000"/>
        </w:rPr>
        <w:t>Настоящее постановление вступает в силу в день, следующий за днем его официального опубликования в печатном издании «Рыбинский вестник».</w:t>
      </w:r>
    </w:p>
    <w:p w:rsidR="00D1212C" w:rsidRPr="00D1212C" w:rsidRDefault="00D1212C" w:rsidP="00D12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212C" w:rsidRPr="00D1212C" w:rsidRDefault="00D1212C" w:rsidP="00D12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212C" w:rsidRPr="00D1212C" w:rsidRDefault="00D1212C" w:rsidP="00D121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212C" w:rsidRPr="00D1212C" w:rsidRDefault="00D1212C" w:rsidP="00D12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212C">
        <w:rPr>
          <w:rFonts w:ascii="Arial" w:hAnsi="Arial" w:cs="Arial"/>
          <w:color w:val="000000"/>
        </w:rPr>
        <w:t xml:space="preserve">Глава </w:t>
      </w:r>
      <w:r w:rsidR="0083070E" w:rsidRPr="00D1212C">
        <w:rPr>
          <w:rFonts w:ascii="Arial" w:hAnsi="Arial" w:cs="Arial"/>
          <w:color w:val="000000"/>
        </w:rPr>
        <w:t>Рыбинского сельсовета</w:t>
      </w:r>
      <w:r w:rsidRPr="00D1212C">
        <w:rPr>
          <w:rFonts w:ascii="Arial" w:hAnsi="Arial" w:cs="Arial"/>
          <w:color w:val="000000"/>
        </w:rPr>
        <w:t xml:space="preserve">                                         С.Г. Саврицкая</w:t>
      </w:r>
    </w:p>
    <w:p w:rsidR="00D1212C" w:rsidRPr="00D1212C" w:rsidRDefault="00D1212C" w:rsidP="00D1212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212C">
        <w:rPr>
          <w:rFonts w:ascii="Arial" w:hAnsi="Arial" w:cs="Arial"/>
          <w:color w:val="000000"/>
        </w:rPr>
        <w:t> </w:t>
      </w:r>
    </w:p>
    <w:p w:rsidR="00D1212C" w:rsidRPr="00D1212C" w:rsidRDefault="00D1212C" w:rsidP="00D1212C">
      <w:pPr>
        <w:ind w:firstLine="709"/>
      </w:pPr>
    </w:p>
    <w:p w:rsidR="00D1212C" w:rsidRPr="00D1212C" w:rsidRDefault="00D1212C" w:rsidP="00D1212C">
      <w:pPr>
        <w:ind w:firstLine="709"/>
      </w:pPr>
    </w:p>
    <w:p w:rsidR="00D1212C" w:rsidRPr="00D1212C" w:rsidRDefault="00D1212C" w:rsidP="00D1212C">
      <w:pPr>
        <w:ind w:firstLine="709"/>
      </w:pPr>
    </w:p>
    <w:p w:rsidR="00D1212C" w:rsidRPr="00D1212C" w:rsidRDefault="00D1212C" w:rsidP="00D1212C">
      <w:pPr>
        <w:ind w:firstLine="709"/>
      </w:pPr>
    </w:p>
    <w:p w:rsidR="00D1212C" w:rsidRPr="00D1212C" w:rsidRDefault="00D1212C" w:rsidP="00D1212C">
      <w:pPr>
        <w:ind w:firstLine="709"/>
      </w:pPr>
    </w:p>
    <w:p w:rsidR="00D1212C" w:rsidRDefault="00D1212C" w:rsidP="00D1212C">
      <w:pPr>
        <w:ind w:firstLine="709"/>
        <w:sectPr w:rsidR="00D1212C" w:rsidSect="000B43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12C" w:rsidRDefault="00D1212C" w:rsidP="00D1212C">
      <w:pPr>
        <w:pStyle w:val="a3"/>
        <w:spacing w:before="0" w:beforeAutospacing="0" w:after="0" w:afterAutospacing="0"/>
        <w:ind w:left="5529"/>
        <w:rPr>
          <w:rFonts w:ascii="Arial" w:hAnsi="Arial" w:cs="Arial"/>
        </w:rPr>
      </w:pPr>
      <w:r w:rsidRPr="00D1212C">
        <w:rPr>
          <w:rFonts w:ascii="Arial" w:hAnsi="Arial" w:cs="Arial"/>
        </w:rPr>
        <w:lastRenderedPageBreak/>
        <w:t xml:space="preserve">Приложение </w:t>
      </w:r>
    </w:p>
    <w:p w:rsidR="00D1212C" w:rsidRDefault="00D1212C" w:rsidP="00D1212C">
      <w:pPr>
        <w:pStyle w:val="a3"/>
        <w:spacing w:before="0" w:beforeAutospacing="0" w:after="0" w:afterAutospacing="0"/>
        <w:ind w:left="5529"/>
        <w:rPr>
          <w:rFonts w:ascii="Arial" w:hAnsi="Arial" w:cs="Arial"/>
          <w:color w:val="000000"/>
        </w:rPr>
      </w:pPr>
      <w:r w:rsidRPr="00D1212C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</w:t>
      </w:r>
      <w:r w:rsidRPr="00D1212C">
        <w:rPr>
          <w:rFonts w:ascii="Arial" w:hAnsi="Arial" w:cs="Arial"/>
          <w:color w:val="000000"/>
        </w:rPr>
        <w:t>администрации</w:t>
      </w:r>
    </w:p>
    <w:p w:rsidR="00D1212C" w:rsidRPr="00D1212C" w:rsidRDefault="00D1212C" w:rsidP="00D1212C">
      <w:pPr>
        <w:pStyle w:val="a3"/>
        <w:spacing w:before="0" w:beforeAutospacing="0" w:after="0" w:afterAutospacing="0"/>
        <w:ind w:left="5529"/>
        <w:rPr>
          <w:rFonts w:ascii="Arial" w:hAnsi="Arial" w:cs="Arial"/>
          <w:color w:val="000000"/>
        </w:rPr>
      </w:pPr>
      <w:r w:rsidRPr="00D1212C">
        <w:rPr>
          <w:rFonts w:ascii="Arial" w:hAnsi="Arial" w:cs="Arial"/>
          <w:color w:val="000000"/>
        </w:rPr>
        <w:t xml:space="preserve"> </w:t>
      </w:r>
      <w:proofErr w:type="gramStart"/>
      <w:r w:rsidRPr="00D1212C">
        <w:rPr>
          <w:rFonts w:ascii="Arial" w:hAnsi="Arial" w:cs="Arial"/>
          <w:color w:val="000000"/>
        </w:rPr>
        <w:t>Рыбинского  сельсовета</w:t>
      </w:r>
      <w:proofErr w:type="gramEnd"/>
    </w:p>
    <w:p w:rsidR="00D1212C" w:rsidRPr="00D1212C" w:rsidRDefault="00D1212C" w:rsidP="00D1212C">
      <w:pPr>
        <w:pStyle w:val="a3"/>
        <w:spacing w:before="0" w:beforeAutospacing="0" w:after="0" w:afterAutospacing="0"/>
        <w:ind w:left="5529"/>
        <w:rPr>
          <w:rFonts w:ascii="Arial" w:hAnsi="Arial" w:cs="Arial"/>
          <w:color w:val="000000"/>
        </w:rPr>
      </w:pPr>
      <w:r w:rsidRPr="00D1212C">
        <w:rPr>
          <w:rFonts w:ascii="Arial" w:hAnsi="Arial" w:cs="Arial"/>
          <w:color w:val="000000"/>
        </w:rPr>
        <w:t xml:space="preserve">от </w:t>
      </w:r>
      <w:r w:rsidR="00702D60">
        <w:rPr>
          <w:rFonts w:ascii="Arial" w:hAnsi="Arial" w:cs="Arial"/>
          <w:color w:val="000000"/>
        </w:rPr>
        <w:t>31</w:t>
      </w:r>
      <w:r w:rsidRPr="00D1212C">
        <w:rPr>
          <w:rFonts w:ascii="Arial" w:hAnsi="Arial" w:cs="Arial"/>
          <w:color w:val="000000"/>
        </w:rPr>
        <w:t>.</w:t>
      </w:r>
      <w:r w:rsidR="00702D60">
        <w:rPr>
          <w:rFonts w:ascii="Arial" w:hAnsi="Arial" w:cs="Arial"/>
          <w:color w:val="000000"/>
        </w:rPr>
        <w:t>01.</w:t>
      </w:r>
      <w:r w:rsidRPr="00D1212C">
        <w:rPr>
          <w:rFonts w:ascii="Arial" w:hAnsi="Arial" w:cs="Arial"/>
          <w:color w:val="000000"/>
        </w:rPr>
        <w:t>202</w:t>
      </w:r>
      <w:r w:rsidR="00702D60">
        <w:rPr>
          <w:rFonts w:ascii="Arial" w:hAnsi="Arial" w:cs="Arial"/>
          <w:color w:val="000000"/>
        </w:rPr>
        <w:t>4</w:t>
      </w:r>
      <w:r w:rsidRPr="00D1212C">
        <w:rPr>
          <w:rFonts w:ascii="Arial" w:hAnsi="Arial" w:cs="Arial"/>
          <w:color w:val="000000"/>
        </w:rPr>
        <w:t xml:space="preserve"> № </w:t>
      </w:r>
      <w:r w:rsidR="00702D60">
        <w:rPr>
          <w:rFonts w:ascii="Arial" w:hAnsi="Arial" w:cs="Arial"/>
          <w:color w:val="000000"/>
        </w:rPr>
        <w:t>1</w:t>
      </w:r>
      <w:bookmarkStart w:id="0" w:name="_GoBack"/>
      <w:bookmarkEnd w:id="0"/>
      <w:r w:rsidRPr="00D1212C">
        <w:rPr>
          <w:rFonts w:ascii="Arial" w:hAnsi="Arial" w:cs="Arial"/>
          <w:color w:val="000000"/>
        </w:rPr>
        <w:t>0-п</w:t>
      </w:r>
    </w:p>
    <w:p w:rsidR="00D1212C" w:rsidRPr="00D1212C" w:rsidRDefault="00D1212C" w:rsidP="00D1212C">
      <w:pPr>
        <w:ind w:left="5103"/>
      </w:pPr>
    </w:p>
    <w:p w:rsidR="00D1212C" w:rsidRPr="00D1212C" w:rsidRDefault="00D1212C" w:rsidP="00D1212C">
      <w:pPr>
        <w:ind w:firstLine="709"/>
        <w:jc w:val="center"/>
        <w:rPr>
          <w:b/>
        </w:rPr>
      </w:pPr>
      <w:r w:rsidRPr="00D1212C">
        <w:rPr>
          <w:b/>
        </w:rPr>
        <w:t>ПОЛОЖЕНИЕ ОБ ОРГАНИЗАЦИИ СНАБЖЕНИЯ НАСЕЛЕНИЯ ТВЕРДЫМ ТОПЛИВОМ НА ТЕРРИТОРИИ МУНИЦИПАЛЬНОГО ОБРАЗОВАНИЯ РЫБИНСКИЙ СЕЛЬСОВЕТ РЫБИНСКОГО РАЙОНА КРАСНОЯРСКОГО КРАЯ</w:t>
      </w:r>
    </w:p>
    <w:p w:rsidR="00D1212C" w:rsidRDefault="00D1212C" w:rsidP="00D1212C">
      <w:pPr>
        <w:rPr>
          <w:b/>
        </w:rPr>
      </w:pPr>
    </w:p>
    <w:p w:rsidR="00D1212C" w:rsidRPr="00D1212C" w:rsidRDefault="00D1212C" w:rsidP="00D1212C">
      <w:pPr>
        <w:rPr>
          <w:b/>
        </w:rPr>
      </w:pPr>
    </w:p>
    <w:p w:rsidR="00D1212C" w:rsidRPr="00D1212C" w:rsidRDefault="00D1212C" w:rsidP="00D1212C">
      <w:pPr>
        <w:pStyle w:val="a6"/>
        <w:numPr>
          <w:ilvl w:val="0"/>
          <w:numId w:val="1"/>
        </w:numPr>
        <w:jc w:val="center"/>
        <w:rPr>
          <w:b/>
        </w:rPr>
      </w:pPr>
      <w:r w:rsidRPr="00D1212C">
        <w:rPr>
          <w:b/>
        </w:rPr>
        <w:t>Общие положения</w:t>
      </w:r>
    </w:p>
    <w:p w:rsidR="00D1212C" w:rsidRPr="00D1212C" w:rsidRDefault="00D1212C" w:rsidP="00D1212C">
      <w:pPr>
        <w:pStyle w:val="a6"/>
        <w:rPr>
          <w:b/>
        </w:rPr>
      </w:pPr>
    </w:p>
    <w:p w:rsidR="00D1212C" w:rsidRPr="00D1212C" w:rsidRDefault="00D1212C" w:rsidP="00D1212C">
      <w:pPr>
        <w:ind w:firstLine="567"/>
      </w:pPr>
      <w:r w:rsidRPr="00D1212C">
        <w:t xml:space="preserve">1.1. Настоящее Положение разработано в целях организации снабжения твердым топливом населения </w:t>
      </w:r>
      <w:r>
        <w:rPr>
          <w:spacing w:val="0"/>
        </w:rPr>
        <w:t>Рыбинск</w:t>
      </w:r>
      <w:r w:rsidR="0083070E">
        <w:rPr>
          <w:spacing w:val="0"/>
        </w:rPr>
        <w:t>ого</w:t>
      </w:r>
      <w:r>
        <w:rPr>
          <w:spacing w:val="0"/>
        </w:rPr>
        <w:t xml:space="preserve"> сельсовет</w:t>
      </w:r>
      <w:r w:rsidR="0083070E">
        <w:rPr>
          <w:spacing w:val="0"/>
        </w:rPr>
        <w:t>а</w:t>
      </w:r>
      <w:r>
        <w:rPr>
          <w:spacing w:val="0"/>
        </w:rPr>
        <w:t xml:space="preserve"> Рыбинского района Красноярского края</w:t>
      </w:r>
      <w:r w:rsidRPr="00D1212C">
        <w:t xml:space="preserve"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 Действие настоящего Положения не распространяется на граждан, осуществляющих самостоятельную заготовку твердого топлива. </w:t>
      </w:r>
    </w:p>
    <w:p w:rsidR="00D1212C" w:rsidRPr="00D1212C" w:rsidRDefault="00D1212C" w:rsidP="00D1212C">
      <w:pPr>
        <w:ind w:firstLine="709"/>
      </w:pPr>
      <w:r w:rsidRPr="00D1212C">
        <w:t xml:space="preserve">1.2. Положение регламентирует деятельность администрации </w:t>
      </w:r>
      <w:r>
        <w:t>Рыбинский сельсовет Рыбинского района Красноярского края</w:t>
      </w:r>
      <w:r w:rsidRPr="00D1212C">
        <w:t xml:space="preserve"> (далее — Администрация) в области организации снабжения твердым топливом населения, проживающего в домах с печным отоплением на территории </w:t>
      </w:r>
      <w:r>
        <w:t>Рыбинский сельсовет Рыбинского района Красноярского края</w:t>
      </w:r>
      <w:r w:rsidR="00DA313F">
        <w:t xml:space="preserve"> </w:t>
      </w:r>
      <w:r w:rsidRPr="00D1212C">
        <w:t xml:space="preserve"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D1212C" w:rsidRPr="00D1212C" w:rsidRDefault="00D1212C" w:rsidP="00D1212C">
      <w:pPr>
        <w:ind w:firstLine="567"/>
      </w:pPr>
      <w:r w:rsidRPr="00D1212C">
        <w:t xml:space="preserve">1.3. Для целей настоящего Положения под твердым топливом понимаются дрова, каменный уголь′. </w:t>
      </w:r>
    </w:p>
    <w:p w:rsidR="00D1212C" w:rsidRDefault="00D1212C" w:rsidP="00D1212C">
      <w:pPr>
        <w:ind w:firstLine="567"/>
      </w:pPr>
      <w:r w:rsidRPr="00D1212C"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D1212C" w:rsidRPr="00D1212C" w:rsidRDefault="00D1212C" w:rsidP="00D1212C">
      <w:pPr>
        <w:ind w:firstLine="567"/>
      </w:pPr>
    </w:p>
    <w:p w:rsidR="00D1212C" w:rsidRPr="00D1212C" w:rsidRDefault="00D1212C" w:rsidP="00D1212C">
      <w:pPr>
        <w:pStyle w:val="a6"/>
        <w:numPr>
          <w:ilvl w:val="0"/>
          <w:numId w:val="1"/>
        </w:numPr>
        <w:jc w:val="center"/>
        <w:rPr>
          <w:b/>
        </w:rPr>
      </w:pPr>
      <w:r w:rsidRPr="00D1212C">
        <w:rPr>
          <w:b/>
        </w:rPr>
        <w:t>Организация снабжения населения твердым топливом</w:t>
      </w:r>
    </w:p>
    <w:p w:rsidR="00D1212C" w:rsidRPr="00D1212C" w:rsidRDefault="00D1212C" w:rsidP="00D1212C">
      <w:pPr>
        <w:pStyle w:val="a6"/>
        <w:rPr>
          <w:b/>
        </w:rPr>
      </w:pPr>
    </w:p>
    <w:p w:rsidR="00D1212C" w:rsidRPr="00D1212C" w:rsidRDefault="00D1212C" w:rsidP="00D1212C">
      <w:pPr>
        <w:ind w:firstLine="567"/>
      </w:pPr>
      <w:r w:rsidRPr="00D1212C">
        <w:t xml:space="preserve">2.1. Администрация </w:t>
      </w:r>
      <w:r>
        <w:t xml:space="preserve">Рыбинский сельсовет Рыбинского района Красноярского края </w:t>
      </w:r>
      <w:r w:rsidRPr="00D1212C">
        <w:t xml:space="preserve">осуществляет следующие полномочия по организации снабжения населения </w:t>
      </w:r>
      <w:r>
        <w:t xml:space="preserve">Рыбинский сельсовет Рыбинского района Красноярского края </w:t>
      </w:r>
      <w:r w:rsidRPr="00D1212C">
        <w:t xml:space="preserve">твердым топливом: </w:t>
      </w:r>
    </w:p>
    <w:p w:rsidR="00D1212C" w:rsidRPr="00D1212C" w:rsidRDefault="00D1212C" w:rsidP="00D1212C">
      <w:pPr>
        <w:ind w:firstLine="567"/>
      </w:pPr>
      <w:r w:rsidRPr="00D1212C"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</w:t>
      </w:r>
      <w:r>
        <w:br/>
      </w:r>
      <w:r w:rsidRPr="00D1212C">
        <w:t xml:space="preserve"> до </w:t>
      </w:r>
      <w:r>
        <w:t xml:space="preserve">1 мая </w:t>
      </w:r>
      <w:r w:rsidRPr="00D1212C">
        <w:t xml:space="preserve">текущего года. Заявление потребителя должно содержать следующую информацию: </w:t>
      </w:r>
    </w:p>
    <w:p w:rsidR="00D1212C" w:rsidRPr="00D1212C" w:rsidRDefault="00D1212C" w:rsidP="00D12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212C">
        <w:rPr>
          <w:rFonts w:ascii="Arial" w:hAnsi="Arial" w:cs="Arial"/>
          <w:color w:val="000000"/>
        </w:rPr>
        <w:t>5.2.1.наименование организации, фамилия, имя, отчество руководителя;</w:t>
      </w:r>
    </w:p>
    <w:p w:rsidR="00D1212C" w:rsidRPr="00D1212C" w:rsidRDefault="00D1212C" w:rsidP="00D12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212C">
        <w:rPr>
          <w:rFonts w:ascii="Arial" w:hAnsi="Arial" w:cs="Arial"/>
          <w:color w:val="000000"/>
        </w:rPr>
        <w:t>5.2.2.копия свидетельства о государственной регистрации и постановке на учет в налоговом органе;</w:t>
      </w:r>
    </w:p>
    <w:p w:rsidR="00D1212C" w:rsidRPr="00D1212C" w:rsidRDefault="00D1212C" w:rsidP="00D12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212C">
        <w:rPr>
          <w:rFonts w:ascii="Arial" w:hAnsi="Arial" w:cs="Arial"/>
          <w:color w:val="000000"/>
        </w:rPr>
        <w:t>5.2.3. вид топлива;</w:t>
      </w:r>
    </w:p>
    <w:p w:rsidR="00D1212C" w:rsidRPr="00D1212C" w:rsidRDefault="00D1212C" w:rsidP="00D12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212C">
        <w:rPr>
          <w:rFonts w:ascii="Arial" w:hAnsi="Arial" w:cs="Arial"/>
          <w:color w:val="000000"/>
        </w:rPr>
        <w:t>5.2.4. планируемый объем реализации твердого топлива;</w:t>
      </w:r>
    </w:p>
    <w:p w:rsidR="00D1212C" w:rsidRPr="00D1212C" w:rsidRDefault="00D1212C" w:rsidP="00D12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212C">
        <w:rPr>
          <w:rFonts w:ascii="Arial" w:hAnsi="Arial" w:cs="Arial"/>
          <w:color w:val="000000"/>
        </w:rPr>
        <w:lastRenderedPageBreak/>
        <w:t xml:space="preserve">5.2.5.копии документов, подтверждающих наличие топливных ресурсов. </w:t>
      </w:r>
    </w:p>
    <w:p w:rsidR="00D1212C" w:rsidRPr="00D1212C" w:rsidRDefault="00D1212C" w:rsidP="00D121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212C">
        <w:rPr>
          <w:rFonts w:ascii="Arial" w:hAnsi="Arial" w:cs="Arial"/>
          <w:color w:val="000000"/>
        </w:rPr>
        <w:t>5.3.Администрация Рыбинского сельсовета Рыбинского района Красноярского края в течение 15-ти рабочих дней проверяет достоверность сведений в представленных продавцом твердого топлива документах, формирует реестр продавцов твердого топлива населению.</w:t>
      </w:r>
    </w:p>
    <w:p w:rsidR="00D1212C" w:rsidRPr="00D1212C" w:rsidRDefault="00D1212C" w:rsidP="00D1212C">
      <w:pPr>
        <w:ind w:firstLine="567"/>
      </w:pPr>
      <w:r w:rsidRPr="00D1212C">
        <w:t xml:space="preserve">′ Актом могут быть предусмотрены иные виды твердого </w:t>
      </w:r>
      <w:r w:rsidR="0083070E" w:rsidRPr="00D1212C">
        <w:t>топлива вид</w:t>
      </w:r>
      <w:r w:rsidRPr="00D1212C">
        <w:t xml:space="preserve"> и объем топлива.</w:t>
      </w:r>
    </w:p>
    <w:p w:rsidR="00D1212C" w:rsidRPr="00D1212C" w:rsidRDefault="00D1212C" w:rsidP="00D1212C">
      <w:pPr>
        <w:ind w:firstLine="709"/>
      </w:pPr>
      <w:r w:rsidRPr="00D1212C">
        <w:t xml:space="preserve">фамилия, имя, отчество (при наличии); </w:t>
      </w:r>
    </w:p>
    <w:p w:rsidR="00D1212C" w:rsidRPr="00D1212C" w:rsidRDefault="00D1212C" w:rsidP="00D1212C">
      <w:pPr>
        <w:ind w:firstLine="709"/>
      </w:pPr>
      <w:r w:rsidRPr="00D1212C">
        <w:t>вид и объем топлива.</w:t>
      </w:r>
    </w:p>
    <w:p w:rsidR="00D1212C" w:rsidRPr="00D1212C" w:rsidRDefault="00D1212C" w:rsidP="00D1212C">
      <w:pPr>
        <w:ind w:firstLine="709"/>
      </w:pPr>
      <w:r w:rsidRPr="00D1212C">
        <w:t xml:space="preserve"> Одновременно с заявлением потребитель представляет: копию документов, подтверждающих его проживание на территории муниципального образования; 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</w:t>
      </w:r>
    </w:p>
    <w:p w:rsidR="00D1212C" w:rsidRPr="00D1212C" w:rsidRDefault="00D1212C" w:rsidP="00D1212C">
      <w:pPr>
        <w:ind w:firstLine="709"/>
      </w:pPr>
      <w:r w:rsidRPr="00D1212C">
        <w:t xml:space="preserve">2.1.2. размещает до </w:t>
      </w:r>
      <w:r>
        <w:t>15 мая</w:t>
      </w:r>
      <w:r w:rsidRPr="00D1212C">
        <w:t xml:space="preserve"> текущего года </w:t>
      </w:r>
      <w:r w:rsidRPr="0083070E">
        <w:t>на официальном сайте Администрации в сети «Интернет</w:t>
      </w:r>
      <w:r>
        <w:t>»</w:t>
      </w:r>
      <w:r w:rsidRPr="00D1212C"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 </w:t>
      </w:r>
    </w:p>
    <w:p w:rsidR="00D1212C" w:rsidRPr="00D1212C" w:rsidRDefault="00D1212C" w:rsidP="00D1212C">
      <w:pPr>
        <w:ind w:firstLine="709"/>
      </w:pPr>
      <w:r w:rsidRPr="00D1212C">
        <w:t xml:space="preserve">Продавцы представляют в Администрацию заявку о возможности осуществления поставки твердого топлива населению с указанием следующих сведений: наименование организации/индивидуального предпринимателя, фамилия, имя, отчество (при наличии) руководителя; выписка из единого государственного реестра юридических лиц/индивидуальных предпринимателей; сведения о месте продажи или складирования твердого топлива; контактные данные (в том числе телефон и электронная почта) для приема обращений от населения на поставку твердого топлива; вид топлива; планируемый объем реализации твердого топлива. </w:t>
      </w:r>
    </w:p>
    <w:p w:rsidR="00D1212C" w:rsidRPr="00D1212C" w:rsidRDefault="00D1212C" w:rsidP="00D1212C">
      <w:pPr>
        <w:ind w:firstLine="709"/>
      </w:pPr>
      <w:r w:rsidRPr="00D1212C"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</w:t>
      </w:r>
      <w:r w:rsidRPr="0083070E">
        <w:t>на официальном сайте Администрации в сети</w:t>
      </w:r>
      <w:r w:rsidRPr="00D1212C">
        <w:t xml:space="preserve"> «</w:t>
      </w:r>
      <w:r w:rsidRPr="0083070E">
        <w:t>Интернет</w:t>
      </w:r>
      <w:r>
        <w:t>»</w:t>
      </w:r>
      <w:r w:rsidRPr="00D1212C">
        <w:t xml:space="preserve"> до </w:t>
      </w:r>
      <w:r>
        <w:t>1 июля</w:t>
      </w:r>
      <w:r w:rsidRPr="00D1212C">
        <w:t xml:space="preserve"> года. </w:t>
      </w:r>
    </w:p>
    <w:p w:rsidR="00D1212C" w:rsidRPr="00D1212C" w:rsidRDefault="00D1212C" w:rsidP="00D1212C">
      <w:pPr>
        <w:ind w:firstLine="709"/>
      </w:pPr>
      <w:r w:rsidRPr="00D1212C">
        <w:t xml:space="preserve">2.1.4. осуществляет контроль снабжения населения твердым топливом. </w:t>
      </w:r>
    </w:p>
    <w:p w:rsidR="00D1212C" w:rsidRPr="00D1212C" w:rsidRDefault="00D1212C" w:rsidP="00D1212C">
      <w:pPr>
        <w:ind w:firstLine="709"/>
      </w:pPr>
      <w:r w:rsidRPr="00D1212C">
        <w:t xml:space="preserve">2.2. В рамках осуществления деятельности по организации снабжения населения твердым топливом Администрация вправе: </w:t>
      </w:r>
    </w:p>
    <w:p w:rsidR="00D1212C" w:rsidRPr="00D1212C" w:rsidRDefault="00D1212C" w:rsidP="00D1212C">
      <w:pPr>
        <w:ind w:firstLine="709"/>
      </w:pPr>
      <w:r w:rsidRPr="00D1212C">
        <w:t xml:space="preserve">2.2.1. запрашивать и получать от продавцов информацию, необходимую для реализации своей деятельности, предусмотренной настоящим Положением; </w:t>
      </w:r>
    </w:p>
    <w:p w:rsidR="00D1212C" w:rsidRPr="00D1212C" w:rsidRDefault="00D1212C" w:rsidP="00D1212C">
      <w:pPr>
        <w:ind w:firstLine="709"/>
      </w:pPr>
      <w:r w:rsidRPr="00D1212C">
        <w:t xml:space="preserve">2.2.2. оказывать содействие в деятельности продавцов; </w:t>
      </w:r>
    </w:p>
    <w:p w:rsidR="00D1212C" w:rsidRPr="00D1212C" w:rsidRDefault="00D1212C" w:rsidP="00D1212C">
      <w:pPr>
        <w:ind w:firstLine="709"/>
      </w:pPr>
      <w:r w:rsidRPr="00D1212C">
        <w:t xml:space="preserve">2.2.3. осуществлять мониторинг уровня удовлетворенности населения снабжением твердым топливом в отопительном периоде. </w:t>
      </w:r>
    </w:p>
    <w:p w:rsidR="00D1212C" w:rsidRPr="00D1212C" w:rsidRDefault="00D1212C" w:rsidP="00D1212C">
      <w:pPr>
        <w:ind w:firstLine="709"/>
        <w:rPr>
          <w:b/>
        </w:rPr>
      </w:pPr>
    </w:p>
    <w:p w:rsidR="00D1212C" w:rsidRPr="00D1212C" w:rsidRDefault="00D1212C" w:rsidP="00D1212C">
      <w:pPr>
        <w:pStyle w:val="a6"/>
        <w:numPr>
          <w:ilvl w:val="0"/>
          <w:numId w:val="1"/>
        </w:numPr>
        <w:jc w:val="center"/>
        <w:rPr>
          <w:b/>
        </w:rPr>
      </w:pPr>
      <w:r w:rsidRPr="00D1212C">
        <w:rPr>
          <w:b/>
        </w:rPr>
        <w:t>Особенности снабжения населения твердым топливом</w:t>
      </w:r>
    </w:p>
    <w:p w:rsidR="00D1212C" w:rsidRPr="00D1212C" w:rsidRDefault="00D1212C" w:rsidP="00D1212C">
      <w:pPr>
        <w:pStyle w:val="a6"/>
      </w:pPr>
    </w:p>
    <w:p w:rsidR="00D1212C" w:rsidRPr="00D1212C" w:rsidRDefault="00D1212C" w:rsidP="00D1212C">
      <w:pPr>
        <w:ind w:firstLine="709"/>
      </w:pPr>
      <w:r w:rsidRPr="00D1212C">
        <w:t xml:space="preserve">3.1. Порядок продажи и доставки твердого топлива регулирует раздел XV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Pr="00D1212C">
        <w:lastRenderedPageBreak/>
        <w:t xml:space="preserve">06.05.2011 № 354 «О предоставлении коммунальных услуг собственникам и пользователям помещений в многоквартирных домах и жилых домов». </w:t>
      </w:r>
    </w:p>
    <w:p w:rsidR="00D1212C" w:rsidRPr="00D1212C" w:rsidRDefault="00D1212C" w:rsidP="00D1212C">
      <w:pPr>
        <w:ind w:firstLine="709"/>
      </w:pPr>
      <w:r w:rsidRPr="00D1212C"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1D4D68" w:rsidRPr="00D1212C" w:rsidRDefault="001D4D68" w:rsidP="00D1212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sectPr w:rsidR="001D4D68" w:rsidRPr="00D1212C" w:rsidSect="000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97541"/>
    <w:multiLevelType w:val="hybridMultilevel"/>
    <w:tmpl w:val="98D0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A1"/>
    <w:rsid w:val="00007E93"/>
    <w:rsid w:val="00084F55"/>
    <w:rsid w:val="000B432D"/>
    <w:rsid w:val="000F4E58"/>
    <w:rsid w:val="0019278D"/>
    <w:rsid w:val="001D4D68"/>
    <w:rsid w:val="002F1F69"/>
    <w:rsid w:val="00343304"/>
    <w:rsid w:val="00567333"/>
    <w:rsid w:val="005A3F54"/>
    <w:rsid w:val="005B696C"/>
    <w:rsid w:val="00651AEE"/>
    <w:rsid w:val="00702D60"/>
    <w:rsid w:val="00736FEA"/>
    <w:rsid w:val="007979B5"/>
    <w:rsid w:val="007A607E"/>
    <w:rsid w:val="007E2076"/>
    <w:rsid w:val="0083070E"/>
    <w:rsid w:val="009E0C41"/>
    <w:rsid w:val="009F2EC0"/>
    <w:rsid w:val="00B33D00"/>
    <w:rsid w:val="00C36AA1"/>
    <w:rsid w:val="00C825E1"/>
    <w:rsid w:val="00C90332"/>
    <w:rsid w:val="00CA5529"/>
    <w:rsid w:val="00D1212C"/>
    <w:rsid w:val="00DA313F"/>
    <w:rsid w:val="00E54D00"/>
    <w:rsid w:val="00E73CB6"/>
    <w:rsid w:val="00F164A7"/>
    <w:rsid w:val="00F77C70"/>
    <w:rsid w:val="00FA29AA"/>
    <w:rsid w:val="00F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131EA-33C9-4C13-9DCF-1A475137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pacing w:val="1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A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character" w:customStyle="1" w:styleId="1">
    <w:name w:val="Гиперссылка1"/>
    <w:basedOn w:val="a0"/>
    <w:rsid w:val="00C36AA1"/>
  </w:style>
  <w:style w:type="paragraph" w:styleId="a4">
    <w:name w:val="Balloon Text"/>
    <w:basedOn w:val="a"/>
    <w:link w:val="a5"/>
    <w:uiPriority w:val="99"/>
    <w:semiHidden/>
    <w:unhideWhenUsed/>
    <w:rsid w:val="00651A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AE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1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2024-01-22T03:38:00Z</cp:lastPrinted>
  <dcterms:created xsi:type="dcterms:W3CDTF">2024-01-29T07:43:00Z</dcterms:created>
  <dcterms:modified xsi:type="dcterms:W3CDTF">2024-02-01T04:25:00Z</dcterms:modified>
</cp:coreProperties>
</file>